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A6" w:rsidRDefault="002843A6" w:rsidP="00D40F82">
      <w:pPr>
        <w:pStyle w:val="Heading2"/>
        <w:spacing w:line="480" w:lineRule="auto"/>
        <w:rPr>
          <w:u w:val="single"/>
          <w:lang w:val="el-GR"/>
        </w:rPr>
      </w:pPr>
      <w:r>
        <w:rPr>
          <w:u w:val="single"/>
          <w:lang w:val="el-GR"/>
        </w:rPr>
        <w:t>Στοιχεία Υποψηφίου</w:t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>Ονοματεπώνυμο</w:t>
      </w:r>
      <w:r>
        <w:rPr>
          <w:rFonts w:ascii="Trebuchet MS" w:hAnsi="Trebuchet MS" w:cs="Trebuchet MS"/>
          <w:sz w:val="22"/>
          <w:szCs w:val="22"/>
          <w:vertAlign w:val="superscript"/>
          <w:lang w:val="el-GR"/>
        </w:rPr>
        <w:t>(1)</w:t>
      </w:r>
      <w:r>
        <w:rPr>
          <w:rFonts w:ascii="Trebuchet MS" w:hAnsi="Trebuchet MS" w:cs="Trebuchet MS"/>
          <w:sz w:val="22"/>
          <w:szCs w:val="22"/>
          <w:lang w:val="el-GR"/>
        </w:rPr>
        <w:t xml:space="preserve">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Pr="00D40F82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>Επωνυμία επιχείρησης</w:t>
      </w:r>
      <w:r w:rsidRPr="00D40F82">
        <w:rPr>
          <w:rFonts w:ascii="Trebuchet MS" w:hAnsi="Trebuchet MS" w:cs="Trebuchet MS"/>
          <w:sz w:val="22"/>
          <w:szCs w:val="22"/>
          <w:lang w:val="el-GR"/>
        </w:rPr>
        <w:t xml:space="preserve">: </w:t>
      </w:r>
      <w:r w:rsidRPr="00D40F82"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Pr="00D40F82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 w:rsidRPr="00D40F82"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Pr="00D40F82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Διεύθυνση </w:t>
      </w:r>
      <w:r w:rsidRPr="00D40F82">
        <w:rPr>
          <w:rFonts w:ascii="Trebuchet MS" w:hAnsi="Trebuchet MS" w:cs="Trebuchet MS"/>
          <w:sz w:val="22"/>
          <w:szCs w:val="22"/>
          <w:lang w:val="el-GR"/>
        </w:rPr>
        <w:t xml:space="preserve">: </w:t>
      </w:r>
      <w:r w:rsidRPr="00D40F82"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Pr="00D40F82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 w:rsidRPr="00D40F82"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Default="002843A6">
      <w:pPr>
        <w:pStyle w:val="formtabdoub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Τ.Κ.: </w:t>
      </w:r>
      <w:r>
        <w:rPr>
          <w:rFonts w:ascii="Trebuchet MS" w:hAnsi="Trebuchet MS" w:cs="Trebuchet MS"/>
          <w:sz w:val="22"/>
          <w:szCs w:val="22"/>
          <w:lang w:val="el-GR"/>
        </w:rPr>
        <w:tab/>
        <w:t xml:space="preserve">Περιοχή: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>Υπεύθυνος επικοινωνίας: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Τηλ: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Pr="00D40F82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</w:rPr>
        <w:t>Email</w:t>
      </w:r>
      <w:r w:rsidRPr="00D40F82">
        <w:rPr>
          <w:rFonts w:ascii="Trebuchet MS" w:hAnsi="Trebuchet MS" w:cs="Trebuchet MS"/>
          <w:sz w:val="22"/>
          <w:szCs w:val="22"/>
          <w:lang w:val="el-GR"/>
        </w:rPr>
        <w:t xml:space="preserve">: </w:t>
      </w:r>
      <w:r w:rsidRPr="00D40F82"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Pr="00D40F82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</w:rPr>
        <w:t>Website</w:t>
      </w:r>
      <w:r w:rsidRPr="00D40F82">
        <w:rPr>
          <w:rFonts w:ascii="Trebuchet MS" w:hAnsi="Trebuchet MS" w:cs="Trebuchet MS"/>
          <w:sz w:val="22"/>
          <w:szCs w:val="22"/>
          <w:lang w:val="el-GR"/>
        </w:rPr>
        <w:t xml:space="preserve">: </w:t>
      </w:r>
      <w:r w:rsidRPr="00D40F82"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Δραστηριότητα επιχείρησης: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Ετος ίδρυσης: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Ετήσιος  κύκλος εργασιών: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Pr="00D40F82" w:rsidRDefault="002843A6" w:rsidP="00D40F82">
      <w:pPr>
        <w:pStyle w:val="Heading2"/>
        <w:spacing w:line="480" w:lineRule="auto"/>
        <w:rPr>
          <w:u w:val="single"/>
          <w:lang w:val="el-GR"/>
        </w:rPr>
      </w:pPr>
      <w:r>
        <w:rPr>
          <w:u w:val="single"/>
          <w:lang w:val="el-GR"/>
        </w:rPr>
        <w:t>Στοιχεία</w:t>
      </w:r>
      <w:r w:rsidRPr="00D40F82">
        <w:rPr>
          <w:u w:val="single"/>
          <w:lang w:val="el-GR"/>
        </w:rPr>
        <w:t xml:space="preserve"> </w:t>
      </w:r>
      <w:r>
        <w:rPr>
          <w:u w:val="single"/>
          <w:lang w:val="el-GR"/>
        </w:rPr>
        <w:t>Υποβολής</w:t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Τίτλος Υποβολής: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Αντικείμενο Υποβολής: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2843A6" w:rsidRDefault="002843A6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  <w:r>
        <w:rPr>
          <w:rFonts w:ascii="Trebuchet MS" w:hAnsi="Trebuchet MS" w:cs="Trebuchet MS"/>
          <w:sz w:val="22"/>
          <w:szCs w:val="22"/>
          <w:lang w:val="el-GR"/>
        </w:rPr>
        <w:t xml:space="preserve">Αναμενόμενη/Πραγματική μεταβολή κύκλου εργασιών(%): </w:t>
      </w:r>
      <w:r>
        <w:rPr>
          <w:rFonts w:ascii="Trebuchet MS" w:hAnsi="Trebuchet MS" w:cs="Trebuchet MS"/>
          <w:sz w:val="22"/>
          <w:szCs w:val="22"/>
          <w:lang w:val="el-GR"/>
        </w:rPr>
        <w:tab/>
      </w:r>
    </w:p>
    <w:p w:rsidR="00D503D8" w:rsidRDefault="00D503D8">
      <w:pPr>
        <w:pStyle w:val="formtabsingle"/>
        <w:rPr>
          <w:rFonts w:ascii="Trebuchet MS" w:hAnsi="Trebuchet MS" w:cs="Trebuchet MS"/>
          <w:sz w:val="22"/>
          <w:szCs w:val="22"/>
          <w:lang w:val="el-GR"/>
        </w:rPr>
      </w:pPr>
    </w:p>
    <w:p w:rsidR="00907380" w:rsidRPr="00D503D8" w:rsidRDefault="00907380" w:rsidP="00D503D8">
      <w:pPr>
        <w:pStyle w:val="formtabsingle"/>
        <w:rPr>
          <w:rFonts w:ascii="Trebuchet MS" w:hAnsi="Trebuchet MS" w:cs="Trebuchet MS"/>
          <w:b/>
          <w:sz w:val="22"/>
          <w:szCs w:val="22"/>
          <w:lang w:val="el-GR"/>
        </w:rPr>
      </w:pPr>
      <w:r w:rsidRPr="007D29FE">
        <w:rPr>
          <w:rFonts w:ascii="Trebuchet MS" w:hAnsi="Trebuchet MS" w:cs="Trebuchet MS"/>
          <w:b/>
          <w:sz w:val="22"/>
          <w:szCs w:val="22"/>
          <w:lang w:val="el-GR"/>
        </w:rPr>
        <w:t>ΣΗΜΕΙΩΣΗ: Μαζί με την αίτηση υποψηφιότητας υποβάλλεται και η πρόταση</w:t>
      </w:r>
    </w:p>
    <w:p w:rsidR="00D503D8" w:rsidRPr="00D503D8" w:rsidRDefault="00D503D8" w:rsidP="00D503D8">
      <w:pPr>
        <w:pStyle w:val="formtabsingle"/>
        <w:rPr>
          <w:rFonts w:ascii="Trebuchet MS" w:hAnsi="Trebuchet MS" w:cs="Trebuchet MS"/>
          <w:i/>
          <w:szCs w:val="22"/>
          <w:lang w:val="el-GR"/>
        </w:rPr>
      </w:pPr>
      <w:r w:rsidRPr="00D503D8">
        <w:rPr>
          <w:rFonts w:ascii="Trebuchet MS" w:hAnsi="Trebuchet MS" w:cs="Trebuchet MS"/>
          <w:i/>
          <w:szCs w:val="22"/>
          <w:lang w:val="el-GR"/>
        </w:rPr>
        <w:t xml:space="preserve">Για να γίνει </w:t>
      </w:r>
      <w:r>
        <w:rPr>
          <w:rFonts w:ascii="Trebuchet MS" w:hAnsi="Trebuchet MS" w:cs="Trebuchet MS"/>
          <w:i/>
          <w:szCs w:val="22"/>
          <w:lang w:val="el-GR"/>
        </w:rPr>
        <w:t>απο</w:t>
      </w:r>
      <w:r w:rsidRPr="00D503D8">
        <w:rPr>
          <w:rFonts w:ascii="Trebuchet MS" w:hAnsi="Trebuchet MS" w:cs="Trebuchet MS"/>
          <w:i/>
          <w:szCs w:val="22"/>
          <w:lang w:val="el-GR"/>
        </w:rPr>
        <w:t>δεκτή η πρόταση πρέπει να έχει πληρωθεί το κόστος συμμετοχής</w:t>
      </w:r>
    </w:p>
    <w:p w:rsidR="002843A6" w:rsidRDefault="002843A6">
      <w:pPr>
        <w:pStyle w:val="formtabsingle"/>
        <w:rPr>
          <w:rFonts w:ascii="Trebuchet MS" w:hAnsi="Trebuchet MS" w:cs="Trebuchet MS"/>
          <w:sz w:val="18"/>
          <w:szCs w:val="18"/>
          <w:lang w:val="el-GR"/>
        </w:rPr>
      </w:pPr>
      <w:r>
        <w:rPr>
          <w:rFonts w:ascii="Trebuchet MS" w:hAnsi="Trebuchet MS" w:cs="Trebuchet MS"/>
          <w:sz w:val="22"/>
          <w:szCs w:val="22"/>
          <w:vertAlign w:val="superscript"/>
          <w:lang w:val="el-GR"/>
        </w:rPr>
        <w:t>(1)</w:t>
      </w:r>
      <w:r>
        <w:rPr>
          <w:rFonts w:ascii="Trebuchet MS" w:hAnsi="Trebuchet MS" w:cs="Trebuchet MS"/>
          <w:sz w:val="22"/>
          <w:szCs w:val="22"/>
          <w:lang w:val="el-GR"/>
        </w:rPr>
        <w:t xml:space="preserve"> </w:t>
      </w:r>
      <w:r>
        <w:rPr>
          <w:rFonts w:ascii="Trebuchet MS" w:hAnsi="Trebuchet MS" w:cs="Trebuchet MS"/>
          <w:sz w:val="18"/>
          <w:szCs w:val="18"/>
          <w:lang w:val="el-GR"/>
        </w:rPr>
        <w:t>ισχύει για την περίπτωση υποβολής υποψηφιότητας φυσικού προσώπου</w:t>
      </w:r>
    </w:p>
    <w:sectPr w:rsidR="002843A6" w:rsidSect="00907380">
      <w:headerReference w:type="default" r:id="rId7"/>
      <w:footerReference w:type="default" r:id="rId8"/>
      <w:pgSz w:w="11900" w:h="16840"/>
      <w:pgMar w:top="1928" w:right="845" w:bottom="136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A6" w:rsidRDefault="00284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843A6" w:rsidRDefault="00284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82" w:rsidRPr="00D503D8" w:rsidRDefault="00D40F82" w:rsidP="00D40F82">
    <w:pPr>
      <w:pStyle w:val="Footer"/>
      <w:spacing w:before="0" w:after="0"/>
    </w:pPr>
    <w:r w:rsidRPr="00D503D8">
      <w:t>___________________________________________</w:t>
    </w:r>
  </w:p>
  <w:p w:rsidR="002843A6" w:rsidRPr="00D503D8" w:rsidRDefault="002843A6" w:rsidP="00D40F82">
    <w:pPr>
      <w:pStyle w:val="Footer"/>
      <w:spacing w:before="0" w:after="0"/>
    </w:pPr>
    <w:r>
      <w:rPr>
        <w:lang w:val="el-GR"/>
      </w:rPr>
      <w:t>Ινστιτούτο</w:t>
    </w:r>
    <w:r>
      <w:rPr>
        <w:lang w:val="fr-FR"/>
      </w:rPr>
      <w:t xml:space="preserve"> Logistics</w:t>
    </w:r>
    <w:r w:rsidR="00D40F82" w:rsidRPr="00D503D8">
      <w:t xml:space="preserve"> </w:t>
    </w:r>
    <w:r>
      <w:rPr>
        <w:lang w:val="fr-FR"/>
      </w:rPr>
      <w:t xml:space="preserve">Management </w:t>
    </w:r>
    <w:r>
      <w:rPr>
        <w:lang w:val="el-GR"/>
      </w:rPr>
      <w:t>Ελλάδος</w:t>
    </w:r>
    <w:r w:rsidRPr="00D503D8">
      <w:t xml:space="preserve"> (</w:t>
    </w:r>
    <w:r>
      <w:t>ILME</w:t>
    </w:r>
    <w:r w:rsidRPr="00D503D8">
      <w:t>)</w:t>
    </w:r>
  </w:p>
  <w:p w:rsidR="00D40F82" w:rsidRDefault="00D40F82" w:rsidP="00D40F82">
    <w:pPr>
      <w:pStyle w:val="Footer"/>
      <w:spacing w:before="0" w:after="0"/>
      <w:rPr>
        <w:lang w:val="el-GR"/>
      </w:rPr>
    </w:pPr>
    <w:r>
      <w:rPr>
        <w:lang w:val="el-GR"/>
      </w:rPr>
      <w:t>Τηλέφωνο για πληροφορίες 210-3536444</w:t>
    </w:r>
  </w:p>
  <w:p w:rsidR="002843A6" w:rsidRDefault="002843A6" w:rsidP="00D40F82">
    <w:pPr>
      <w:pStyle w:val="Footer"/>
      <w:spacing w:before="0" w:after="0"/>
      <w:rPr>
        <w:lang w:val="fr-FR"/>
      </w:rPr>
    </w:pPr>
    <w:r>
      <w:rPr>
        <w:lang w:val="fr-FR"/>
      </w:rPr>
      <w:t>awards@hilme.gr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A6" w:rsidRDefault="00284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843A6" w:rsidRDefault="002843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3A6" w:rsidRDefault="00D40F82" w:rsidP="00D40F82">
    <w:pPr>
      <w:pStyle w:val="Heading1"/>
      <w:jc w:val="center"/>
      <w:rPr>
        <w:lang w:val="el-GR"/>
      </w:rPr>
    </w:pPr>
    <w:r>
      <w:rPr>
        <w:lang w:val="el-GR"/>
      </w:rPr>
      <w:t xml:space="preserve">ΕΛΛΗΝΙΚΑ ΒΡΑΒΕΙΑ ΑΡΙΣΤΕΙΑΣ ΣΤΑ </w:t>
    </w:r>
    <w:r>
      <w:t>LOGISTICS</w:t>
    </w:r>
    <w:r w:rsidR="002843A6">
      <w:rPr>
        <w:lang w:val="el-GR"/>
      </w:rPr>
      <w:t xml:space="preserve"> 2014</w:t>
    </w:r>
  </w:p>
  <w:p w:rsidR="002843A6" w:rsidRDefault="002843A6" w:rsidP="00D40F82">
    <w:pPr>
      <w:pStyle w:val="Header"/>
      <w:jc w:val="center"/>
      <w:rPr>
        <w:b/>
        <w:bCs/>
        <w:color w:val="4F81BD"/>
        <w:sz w:val="28"/>
        <w:szCs w:val="28"/>
        <w:u w:val="single"/>
        <w:lang w:val="el-GR"/>
      </w:rPr>
    </w:pPr>
    <w:r>
      <w:rPr>
        <w:b/>
        <w:bCs/>
        <w:color w:val="4F81BD"/>
        <w:sz w:val="28"/>
        <w:szCs w:val="28"/>
        <w:u w:val="single"/>
        <w:lang w:val="el-GR"/>
      </w:rPr>
      <w:t>ΑΙΤΗΣΗ ΥΠΟΨΗΦΙΟΤΗΤΑΣ</w:t>
    </w:r>
  </w:p>
  <w:p w:rsidR="002843A6" w:rsidRDefault="002843A6">
    <w:pPr>
      <w:pStyle w:val="Header"/>
      <w:jc w:val="center"/>
      <w:rPr>
        <w:color w:val="C0504D"/>
        <w:lang w:val="el-GR"/>
      </w:rPr>
    </w:pPr>
    <w:r>
      <w:rPr>
        <w:color w:val="C0504D"/>
        <w:lang w:val="el-GR"/>
      </w:rPr>
      <w:t>Καταληκτική ημερομηνία υποβολής : 13 Ιανουαρίου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944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8"/>
    <w:multiLevelType w:val="singleLevel"/>
    <w:tmpl w:val="44025402"/>
    <w:lvl w:ilvl="0">
      <w:start w:val="1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>
    <w:nsid w:val="FFFFFF89"/>
    <w:multiLevelType w:val="singleLevel"/>
    <w:tmpl w:val="DCF40A46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1"/>
  </w:num>
  <w:num w:numId="11">
    <w:abstractNumId w:val="2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  <w:num w:numId="24">
    <w:abstractNumId w:val="0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3A6"/>
    <w:rsid w:val="002843A6"/>
    <w:rsid w:val="003A4D60"/>
    <w:rsid w:val="007D29FE"/>
    <w:rsid w:val="00907380"/>
    <w:rsid w:val="00B07BD6"/>
    <w:rsid w:val="00D40F82"/>
    <w:rsid w:val="00D5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List Number" w:unhideWhenUsed="0"/>
    <w:lsdException w:name="List Bullet 2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F8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F8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F8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0F8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0F8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0F8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F8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0F8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0F8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0F8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0F8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0F82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0F82"/>
    <w:rPr>
      <w:caps/>
      <w:color w:val="243F60" w:themeColor="accent1" w:themeShade="7F"/>
      <w:spacing w:val="15"/>
    </w:rPr>
  </w:style>
  <w:style w:type="paragraph" w:styleId="Header">
    <w:name w:val="header"/>
    <w:basedOn w:val="Normal"/>
    <w:link w:val="HeaderChar"/>
    <w:uiPriority w:val="99"/>
    <w:rsid w:val="00B07BD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BD6"/>
    <w:rPr>
      <w:rFonts w:ascii="Trebuchet MS" w:hAnsi="Trebuchet MS" w:cs="Trebuchet MS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B07BD6"/>
    <w:pPr>
      <w:jc w:val="right"/>
    </w:pPr>
    <w:rPr>
      <w:color w:val="000090"/>
    </w:rPr>
  </w:style>
  <w:style w:type="character" w:customStyle="1" w:styleId="FooterChar">
    <w:name w:val="Footer Char"/>
    <w:basedOn w:val="DefaultParagraphFont"/>
    <w:link w:val="Footer"/>
    <w:uiPriority w:val="99"/>
    <w:rsid w:val="00B07BD6"/>
    <w:rPr>
      <w:rFonts w:ascii="Trebuchet MS" w:hAnsi="Trebuchet MS" w:cs="Trebuchet MS"/>
      <w:color w:val="000090"/>
      <w:sz w:val="24"/>
      <w:szCs w:val="24"/>
      <w:lang w:val="en-GB" w:eastAsia="en-US"/>
    </w:rPr>
  </w:style>
  <w:style w:type="paragraph" w:customStyle="1" w:styleId="a">
    <w:name w:val="Στυλ"/>
    <w:basedOn w:val="Normal"/>
    <w:next w:val="Footer"/>
    <w:uiPriority w:val="99"/>
    <w:rsid w:val="00B07BD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rsid w:val="00B07BD6"/>
    <w:rPr>
      <w:rFonts w:ascii="Trebuchet MS" w:hAnsi="Trebuchet MS" w:cs="Trebuchet MS"/>
      <w:color w:val="000080"/>
      <w:u w:val="single"/>
    </w:rPr>
  </w:style>
  <w:style w:type="paragraph" w:styleId="ListNumber">
    <w:name w:val="List Number"/>
    <w:basedOn w:val="Normal"/>
    <w:uiPriority w:val="99"/>
    <w:rsid w:val="00B07BD6"/>
    <w:pPr>
      <w:numPr>
        <w:numId w:val="5"/>
      </w:numPr>
      <w:spacing w:before="240" w:after="60"/>
    </w:pPr>
    <w:rPr>
      <w:b/>
      <w:bCs/>
      <w:color w:val="000090"/>
    </w:rPr>
  </w:style>
  <w:style w:type="paragraph" w:styleId="ListBullet">
    <w:name w:val="List Bullet"/>
    <w:basedOn w:val="Normal"/>
    <w:autoRedefine/>
    <w:uiPriority w:val="99"/>
    <w:rsid w:val="00B07BD6"/>
    <w:pPr>
      <w:numPr>
        <w:numId w:val="10"/>
      </w:numPr>
      <w:spacing w:after="120"/>
    </w:pPr>
  </w:style>
  <w:style w:type="paragraph" w:styleId="ListBullet2">
    <w:name w:val="List Bullet 2"/>
    <w:basedOn w:val="Normal"/>
    <w:autoRedefine/>
    <w:uiPriority w:val="99"/>
    <w:rsid w:val="00B07BD6"/>
    <w:pPr>
      <w:tabs>
        <w:tab w:val="num" w:pos="643"/>
      </w:tabs>
      <w:spacing w:after="120"/>
      <w:ind w:left="643" w:hanging="360"/>
    </w:pPr>
  </w:style>
  <w:style w:type="character" w:styleId="PageNumber">
    <w:name w:val="page number"/>
    <w:basedOn w:val="DefaultParagraphFont"/>
    <w:uiPriority w:val="99"/>
    <w:rsid w:val="00B07BD6"/>
    <w:rPr>
      <w:rFonts w:ascii="Times New Roman" w:hAnsi="Times New Roman" w:cs="Times New Roman"/>
      <w:color w:val="000090"/>
      <w:sz w:val="18"/>
      <w:szCs w:val="18"/>
    </w:rPr>
  </w:style>
  <w:style w:type="paragraph" w:customStyle="1" w:styleId="formtabdouble">
    <w:name w:val="form tab double"/>
    <w:basedOn w:val="Normal"/>
    <w:next w:val="Normal"/>
    <w:uiPriority w:val="99"/>
    <w:rsid w:val="00B07BD6"/>
    <w:pPr>
      <w:tabs>
        <w:tab w:val="left" w:leader="dot" w:pos="4032"/>
        <w:tab w:val="left" w:leader="dot" w:pos="9072"/>
      </w:tabs>
      <w:spacing w:before="60" w:after="240"/>
    </w:pPr>
    <w:rPr>
      <w:rFonts w:ascii="Verdana" w:hAnsi="Verdana" w:cs="Verdana"/>
      <w:lang w:eastAsia="nl-NL"/>
    </w:rPr>
  </w:style>
  <w:style w:type="paragraph" w:customStyle="1" w:styleId="formtabsingle">
    <w:name w:val="form tab single"/>
    <w:basedOn w:val="formtabdouble"/>
    <w:uiPriority w:val="99"/>
    <w:rsid w:val="00B07BD6"/>
    <w:pPr>
      <w:tabs>
        <w:tab w:val="clear" w:pos="4032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40F8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F82"/>
    <w:rPr>
      <w:caps/>
      <w:color w:val="4F81BD" w:themeColor="accent1"/>
      <w:spacing w:val="10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F8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0F82"/>
    <w:rPr>
      <w:i/>
      <w:i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0F82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0F82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F82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0F82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0F8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0F8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0F82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0F8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F82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40F82"/>
    <w:rPr>
      <w:b/>
      <w:bCs/>
    </w:rPr>
  </w:style>
  <w:style w:type="character" w:styleId="Emphasis">
    <w:name w:val="Emphasis"/>
    <w:uiPriority w:val="20"/>
    <w:qFormat/>
    <w:rsid w:val="00D40F82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40F8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0F8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40F8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0F8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40F82"/>
    <w:rPr>
      <w:i/>
      <w:iCs/>
      <w:sz w:val="20"/>
      <w:szCs w:val="20"/>
    </w:rPr>
  </w:style>
  <w:style w:type="character" w:styleId="SubtleEmphasis">
    <w:name w:val="Subtle Emphasis"/>
    <w:uiPriority w:val="19"/>
    <w:qFormat/>
    <w:rsid w:val="00D40F82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40F82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40F82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40F82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40F8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0F8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information</vt:lpstr>
    </vt:vector>
  </TitlesOfParts>
  <Company>European Logistics Association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information</dc:title>
  <dc:subject/>
  <dc:creator>Nicole Geerkens</dc:creator>
  <cp:keywords/>
  <dc:description/>
  <cp:lastModifiedBy>Leonidas</cp:lastModifiedBy>
  <cp:revision>5</cp:revision>
  <dcterms:created xsi:type="dcterms:W3CDTF">2013-11-09T11:48:00Z</dcterms:created>
  <dcterms:modified xsi:type="dcterms:W3CDTF">2013-11-10T15:46:00Z</dcterms:modified>
</cp:coreProperties>
</file>