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A8AD" w14:textId="77777777" w:rsidR="000C4DBA" w:rsidRPr="00D21CE3" w:rsidRDefault="000C4DBA" w:rsidP="001274C6">
      <w:pPr>
        <w:pStyle w:val="NoSpacing"/>
        <w:jc w:val="center"/>
        <w:rPr>
          <w:rFonts w:ascii="Arial" w:hAnsi="Arial" w:cs="Arial"/>
          <w:b/>
          <w:sz w:val="24"/>
          <w:szCs w:val="24"/>
        </w:rPr>
      </w:pPr>
      <w:r w:rsidRPr="00D21CE3">
        <w:rPr>
          <w:rFonts w:ascii="Arial" w:hAnsi="Arial" w:cs="Arial"/>
          <w:b/>
          <w:sz w:val="24"/>
          <w:szCs w:val="24"/>
        </w:rPr>
        <w:t>ΔΕΛΤΙΟ ΤΥΠΟΥ</w:t>
      </w:r>
    </w:p>
    <w:p w14:paraId="786FC970" w14:textId="77777777" w:rsidR="005D5CCA" w:rsidRPr="00D21CE3" w:rsidRDefault="005D5CCA" w:rsidP="001274C6">
      <w:pPr>
        <w:pStyle w:val="NoSpacing"/>
        <w:jc w:val="center"/>
        <w:rPr>
          <w:rFonts w:ascii="Arial" w:hAnsi="Arial" w:cs="Arial"/>
          <w:b/>
          <w:i/>
          <w:sz w:val="24"/>
          <w:szCs w:val="24"/>
        </w:rPr>
      </w:pPr>
    </w:p>
    <w:p w14:paraId="738FD0A9" w14:textId="77777777" w:rsidR="001274C6" w:rsidRPr="00D21CE3" w:rsidRDefault="001274C6" w:rsidP="001274C6">
      <w:pPr>
        <w:pStyle w:val="NoSpacing"/>
        <w:jc w:val="center"/>
        <w:rPr>
          <w:rFonts w:ascii="Arial" w:hAnsi="Arial" w:cs="Arial"/>
          <w:b/>
          <w:i/>
          <w:sz w:val="24"/>
          <w:szCs w:val="24"/>
        </w:rPr>
      </w:pPr>
      <w:r w:rsidRPr="00D21CE3">
        <w:rPr>
          <w:rFonts w:ascii="Arial" w:hAnsi="Arial" w:cs="Arial"/>
          <w:b/>
          <w:i/>
          <w:sz w:val="24"/>
          <w:szCs w:val="24"/>
        </w:rPr>
        <w:t xml:space="preserve">Το </w:t>
      </w:r>
      <w:r w:rsidR="00176A35" w:rsidRPr="00D21CE3">
        <w:rPr>
          <w:rFonts w:ascii="Arial" w:hAnsi="Arial" w:cs="Arial"/>
          <w:b/>
          <w:i/>
          <w:sz w:val="24"/>
          <w:szCs w:val="24"/>
        </w:rPr>
        <w:t>1</w:t>
      </w:r>
      <w:r w:rsidR="00176A35" w:rsidRPr="00D21CE3">
        <w:rPr>
          <w:rFonts w:ascii="Arial" w:hAnsi="Arial" w:cs="Arial"/>
          <w:b/>
          <w:i/>
          <w:sz w:val="24"/>
          <w:szCs w:val="24"/>
          <w:vertAlign w:val="superscript"/>
        </w:rPr>
        <w:t>ο</w:t>
      </w:r>
      <w:r w:rsidR="00176A35" w:rsidRPr="00D21CE3">
        <w:rPr>
          <w:rFonts w:ascii="Arial" w:hAnsi="Arial" w:cs="Arial"/>
          <w:b/>
          <w:i/>
          <w:sz w:val="24"/>
          <w:szCs w:val="24"/>
        </w:rPr>
        <w:t xml:space="preserve"> </w:t>
      </w:r>
      <w:r w:rsidR="00E54C9F" w:rsidRPr="00D21CE3">
        <w:rPr>
          <w:rFonts w:ascii="Arial" w:hAnsi="Arial" w:cs="Arial"/>
          <w:b/>
          <w:i/>
          <w:sz w:val="24"/>
          <w:szCs w:val="24"/>
        </w:rPr>
        <w:t xml:space="preserve">ΣΥΝΕΔΡΙΟ </w:t>
      </w:r>
      <w:r w:rsidR="00176A35" w:rsidRPr="00D21CE3">
        <w:rPr>
          <w:rFonts w:ascii="Arial" w:hAnsi="Arial" w:cs="Arial"/>
          <w:b/>
          <w:i/>
          <w:sz w:val="24"/>
          <w:szCs w:val="24"/>
        </w:rPr>
        <w:t xml:space="preserve">που διοργανώνεται αποκλειστικά από το δίκτυο των </w:t>
      </w:r>
      <w:r w:rsidR="00176A35" w:rsidRPr="00D21CE3">
        <w:rPr>
          <w:rFonts w:ascii="Arial" w:hAnsi="Arial" w:cs="Arial"/>
          <w:b/>
          <w:i/>
          <w:sz w:val="24"/>
          <w:szCs w:val="24"/>
          <w:lang w:val="en-US"/>
        </w:rPr>
        <w:t>Future</w:t>
      </w:r>
      <w:r w:rsidR="00176A35" w:rsidRPr="00D21CE3">
        <w:rPr>
          <w:rFonts w:ascii="Arial" w:hAnsi="Arial" w:cs="Arial"/>
          <w:b/>
          <w:i/>
          <w:sz w:val="24"/>
          <w:szCs w:val="24"/>
        </w:rPr>
        <w:t xml:space="preserve"> </w:t>
      </w:r>
      <w:r w:rsidR="00176A35" w:rsidRPr="00D21CE3">
        <w:rPr>
          <w:rFonts w:ascii="Arial" w:hAnsi="Arial" w:cs="Arial"/>
          <w:b/>
          <w:i/>
          <w:sz w:val="24"/>
          <w:szCs w:val="24"/>
          <w:lang w:val="en-US"/>
        </w:rPr>
        <w:t>Logistics</w:t>
      </w:r>
      <w:r w:rsidR="00176A35" w:rsidRPr="00D21CE3">
        <w:rPr>
          <w:rFonts w:ascii="Arial" w:hAnsi="Arial" w:cs="Arial"/>
          <w:b/>
          <w:i/>
          <w:sz w:val="24"/>
          <w:szCs w:val="24"/>
        </w:rPr>
        <w:t xml:space="preserve"> </w:t>
      </w:r>
      <w:r w:rsidR="00176A35" w:rsidRPr="00D21CE3">
        <w:rPr>
          <w:rFonts w:ascii="Arial" w:hAnsi="Arial" w:cs="Arial"/>
          <w:b/>
          <w:i/>
          <w:sz w:val="24"/>
          <w:szCs w:val="24"/>
          <w:lang w:val="en-US"/>
        </w:rPr>
        <w:t>Leaders</w:t>
      </w:r>
      <w:r w:rsidR="00176A35" w:rsidRPr="00D21CE3">
        <w:rPr>
          <w:rFonts w:ascii="Arial" w:hAnsi="Arial" w:cs="Arial"/>
          <w:b/>
          <w:i/>
          <w:sz w:val="24"/>
          <w:szCs w:val="24"/>
        </w:rPr>
        <w:t xml:space="preserve"> ε</w:t>
      </w:r>
      <w:r w:rsidRPr="00D21CE3">
        <w:rPr>
          <w:rFonts w:ascii="Arial" w:hAnsi="Arial" w:cs="Arial"/>
          <w:b/>
          <w:i/>
          <w:sz w:val="24"/>
          <w:szCs w:val="24"/>
        </w:rPr>
        <w:t xml:space="preserve">ίναι </w:t>
      </w:r>
      <w:r w:rsidR="00E54C9F" w:rsidRPr="00D21CE3">
        <w:rPr>
          <w:rFonts w:ascii="Arial" w:hAnsi="Arial" w:cs="Arial"/>
          <w:b/>
          <w:i/>
          <w:sz w:val="24"/>
          <w:szCs w:val="24"/>
        </w:rPr>
        <w:t xml:space="preserve">σε λίγες μέρες. </w:t>
      </w:r>
    </w:p>
    <w:p w14:paraId="6F44D0B6" w14:textId="77777777" w:rsidR="00176A35" w:rsidRPr="00D21CE3" w:rsidRDefault="00176A35" w:rsidP="001274C6">
      <w:pPr>
        <w:pStyle w:val="NoSpacing"/>
        <w:jc w:val="center"/>
        <w:rPr>
          <w:rFonts w:ascii="Arial" w:hAnsi="Arial" w:cs="Arial"/>
          <w:b/>
          <w:sz w:val="24"/>
          <w:szCs w:val="24"/>
        </w:rPr>
      </w:pPr>
      <w:r w:rsidRPr="00D21CE3">
        <w:rPr>
          <w:rFonts w:ascii="Arial" w:hAnsi="Arial" w:cs="Arial"/>
          <w:b/>
          <w:sz w:val="24"/>
          <w:szCs w:val="24"/>
        </w:rPr>
        <w:t xml:space="preserve">“ ΟΙ </w:t>
      </w:r>
      <w:r w:rsidR="00E54C9F" w:rsidRPr="00D21CE3">
        <w:rPr>
          <w:rFonts w:ascii="Arial" w:hAnsi="Arial" w:cs="Arial"/>
          <w:b/>
          <w:sz w:val="24"/>
          <w:szCs w:val="24"/>
          <w:lang w:val="en-US"/>
        </w:rPr>
        <w:t>LOGISTIC</w:t>
      </w:r>
      <w:r w:rsidRPr="00D21CE3">
        <w:rPr>
          <w:rFonts w:ascii="Arial" w:hAnsi="Arial" w:cs="Arial"/>
          <w:b/>
          <w:sz w:val="24"/>
          <w:szCs w:val="24"/>
        </w:rPr>
        <w:t>ΙΑΝ</w:t>
      </w:r>
      <w:r w:rsidR="00E54C9F" w:rsidRPr="00D21CE3">
        <w:rPr>
          <w:rFonts w:ascii="Arial" w:hAnsi="Arial" w:cs="Arial"/>
          <w:b/>
          <w:sz w:val="24"/>
          <w:szCs w:val="24"/>
          <w:lang w:val="en-US"/>
        </w:rPr>
        <w:t>S</w:t>
      </w:r>
      <w:r w:rsidR="00E54C9F" w:rsidRPr="00D21CE3">
        <w:rPr>
          <w:rFonts w:ascii="Arial" w:hAnsi="Arial" w:cs="Arial"/>
          <w:b/>
          <w:sz w:val="24"/>
          <w:szCs w:val="24"/>
        </w:rPr>
        <w:t xml:space="preserve"> </w:t>
      </w:r>
      <w:r w:rsidRPr="00D21CE3">
        <w:rPr>
          <w:rFonts w:ascii="Arial" w:hAnsi="Arial" w:cs="Arial"/>
          <w:b/>
          <w:sz w:val="24"/>
          <w:szCs w:val="24"/>
        </w:rPr>
        <w:t xml:space="preserve">&lt; 40 ΠΡΟΔΙΑΓΡΑΦΟΥΝ ΤΑ </w:t>
      </w:r>
      <w:r w:rsidRPr="00D21CE3">
        <w:rPr>
          <w:rFonts w:ascii="Arial" w:hAnsi="Arial" w:cs="Arial"/>
          <w:b/>
          <w:sz w:val="24"/>
          <w:szCs w:val="24"/>
          <w:lang w:val="en-US"/>
        </w:rPr>
        <w:t>LOGISTICS</w:t>
      </w:r>
      <w:r w:rsidRPr="00D21CE3">
        <w:rPr>
          <w:rFonts w:ascii="Arial" w:hAnsi="Arial" w:cs="Arial"/>
          <w:b/>
          <w:sz w:val="24"/>
          <w:szCs w:val="24"/>
        </w:rPr>
        <w:t xml:space="preserve"> 4.0 “</w:t>
      </w:r>
    </w:p>
    <w:p w14:paraId="3E07D6EB" w14:textId="77777777" w:rsidR="00E1205D" w:rsidRPr="00D21CE3" w:rsidRDefault="001274C6" w:rsidP="001274C6">
      <w:pPr>
        <w:pStyle w:val="NoSpacing"/>
        <w:jc w:val="center"/>
        <w:rPr>
          <w:rFonts w:ascii="Arial" w:hAnsi="Arial" w:cs="Arial"/>
          <w:sz w:val="24"/>
          <w:szCs w:val="24"/>
        </w:rPr>
      </w:pPr>
      <w:r w:rsidRPr="00D21CE3">
        <w:rPr>
          <w:rFonts w:ascii="Arial" w:hAnsi="Arial" w:cs="Arial"/>
          <w:b/>
          <w:sz w:val="24"/>
          <w:szCs w:val="24"/>
        </w:rPr>
        <w:t>από το Ινστιτούτο Εφοδιαστικής Αλυσίδας</w:t>
      </w:r>
    </w:p>
    <w:p w14:paraId="4DCCD880" w14:textId="77777777" w:rsidR="00E1205D" w:rsidRPr="00D21CE3" w:rsidRDefault="00E1205D" w:rsidP="001E1619">
      <w:pPr>
        <w:jc w:val="both"/>
        <w:rPr>
          <w:rFonts w:ascii="Arial" w:hAnsi="Arial" w:cs="Arial"/>
          <w:sz w:val="24"/>
          <w:szCs w:val="24"/>
        </w:rPr>
      </w:pPr>
    </w:p>
    <w:p w14:paraId="469A8C41" w14:textId="77777777" w:rsidR="00737635" w:rsidRPr="00D21CE3" w:rsidRDefault="008A7D2B" w:rsidP="00737635">
      <w:pPr>
        <w:jc w:val="both"/>
        <w:rPr>
          <w:rFonts w:ascii="Arial" w:hAnsi="Arial" w:cs="Arial"/>
        </w:rPr>
      </w:pPr>
      <w:r w:rsidRPr="00D21CE3">
        <w:rPr>
          <w:rFonts w:ascii="Arial" w:hAnsi="Arial" w:cs="Arial"/>
        </w:rPr>
        <w:t xml:space="preserve">Για πρώτη φορά ένα συνέδριο διοργανώνεται αποκλειστικά από τους μελλοντικούς ηγέτες των </w:t>
      </w:r>
      <w:r w:rsidRPr="00D21CE3">
        <w:rPr>
          <w:rFonts w:ascii="Arial" w:hAnsi="Arial" w:cs="Arial"/>
          <w:lang w:val="en-US"/>
        </w:rPr>
        <w:t>logistics</w:t>
      </w:r>
      <w:r w:rsidRPr="00D21CE3">
        <w:rPr>
          <w:rFonts w:ascii="Arial" w:hAnsi="Arial" w:cs="Arial"/>
        </w:rPr>
        <w:t xml:space="preserve"> υπό το πρίσμα του </w:t>
      </w:r>
      <w:r w:rsidR="00737635" w:rsidRPr="00D21CE3">
        <w:rPr>
          <w:rFonts w:ascii="Arial" w:hAnsi="Arial" w:cs="Arial"/>
          <w:lang w:val="en-US"/>
        </w:rPr>
        <w:t>Supply</w:t>
      </w:r>
      <w:r w:rsidR="00737635" w:rsidRPr="00D21CE3">
        <w:rPr>
          <w:rFonts w:ascii="Arial" w:hAnsi="Arial" w:cs="Arial"/>
        </w:rPr>
        <w:t xml:space="preserve"> </w:t>
      </w:r>
      <w:r w:rsidR="00737635" w:rsidRPr="00D21CE3">
        <w:rPr>
          <w:rFonts w:ascii="Arial" w:hAnsi="Arial" w:cs="Arial"/>
          <w:lang w:val="en-US"/>
        </w:rPr>
        <w:t>Chain</w:t>
      </w:r>
      <w:r w:rsidR="00737635" w:rsidRPr="00D21CE3">
        <w:rPr>
          <w:rFonts w:ascii="Arial" w:hAnsi="Arial" w:cs="Arial"/>
        </w:rPr>
        <w:t xml:space="preserve"> </w:t>
      </w:r>
      <w:r w:rsidR="00737635" w:rsidRPr="00D21CE3">
        <w:rPr>
          <w:rFonts w:ascii="Arial" w:hAnsi="Arial" w:cs="Arial"/>
          <w:lang w:val="en-US"/>
        </w:rPr>
        <w:t>Institute</w:t>
      </w:r>
      <w:r w:rsidR="00737635" w:rsidRPr="00D21CE3">
        <w:rPr>
          <w:rFonts w:ascii="Arial" w:hAnsi="Arial" w:cs="Arial"/>
        </w:rPr>
        <w:t xml:space="preserve"> </w:t>
      </w:r>
      <w:r w:rsidRPr="00D21CE3">
        <w:rPr>
          <w:rFonts w:ascii="Arial" w:hAnsi="Arial" w:cs="Arial"/>
        </w:rPr>
        <w:t xml:space="preserve">και την επιστημονική καθοδήγηση της </w:t>
      </w:r>
      <w:r w:rsidRPr="00D21CE3">
        <w:rPr>
          <w:rFonts w:ascii="Arial" w:hAnsi="Arial" w:cs="Arial"/>
          <w:lang w:val="en-US"/>
        </w:rPr>
        <w:t>Planning</w:t>
      </w:r>
      <w:r w:rsidRPr="00D21CE3">
        <w:rPr>
          <w:rFonts w:ascii="Arial" w:hAnsi="Arial" w:cs="Arial"/>
        </w:rPr>
        <w:t xml:space="preserve">, στις 17 Οκτωβρίου στο Κέντρο Πολιτισμού Ίδρυμα Σταύρος Νιάρχος. </w:t>
      </w:r>
      <w:r w:rsidR="00737635" w:rsidRPr="00D21CE3">
        <w:rPr>
          <w:rFonts w:ascii="Arial" w:hAnsi="Arial" w:cs="Arial"/>
        </w:rPr>
        <w:t>Το συνέδριο πραγματοποιείται με τη θεσμική υποστήριξη τ</w:t>
      </w:r>
      <w:r w:rsidRPr="00D21CE3">
        <w:rPr>
          <w:rFonts w:ascii="Arial" w:hAnsi="Arial" w:cs="Arial"/>
        </w:rPr>
        <w:t xml:space="preserve">ων </w:t>
      </w:r>
      <w:r w:rsidR="00255CAE" w:rsidRPr="00D21CE3">
        <w:rPr>
          <w:rFonts w:ascii="Arial" w:hAnsi="Arial" w:cs="Arial"/>
        </w:rPr>
        <w:t xml:space="preserve">φορέων </w:t>
      </w:r>
      <w:r w:rsidR="00737635" w:rsidRPr="00D21CE3">
        <w:rPr>
          <w:rFonts w:ascii="Arial" w:hAnsi="Arial" w:cs="Arial"/>
          <w:lang w:val="en-US"/>
        </w:rPr>
        <w:t>EEL</w:t>
      </w:r>
      <w:r w:rsidR="006705E6" w:rsidRPr="00D21CE3">
        <w:rPr>
          <w:rFonts w:ascii="Arial" w:hAnsi="Arial" w:cs="Arial"/>
        </w:rPr>
        <w:t>,</w:t>
      </w:r>
      <w:r w:rsidR="006B5C8F" w:rsidRPr="00D21CE3">
        <w:rPr>
          <w:rFonts w:ascii="Arial" w:hAnsi="Arial" w:cs="Arial"/>
        </w:rPr>
        <w:t xml:space="preserve"> </w:t>
      </w:r>
      <w:r w:rsidR="00737635" w:rsidRPr="00D21CE3">
        <w:rPr>
          <w:rFonts w:ascii="Arial" w:hAnsi="Arial" w:cs="Arial"/>
        </w:rPr>
        <w:t>ΠΕΕΔ</w:t>
      </w:r>
      <w:r w:rsidR="00255CAE" w:rsidRPr="00D21CE3">
        <w:rPr>
          <w:rFonts w:ascii="Arial" w:hAnsi="Arial" w:cs="Arial"/>
        </w:rPr>
        <w:t xml:space="preserve">, ΣΥΒΙΠΥΣ, ΙΠΕ, </w:t>
      </w:r>
      <w:r w:rsidR="00255CAE" w:rsidRPr="00D21CE3">
        <w:rPr>
          <w:rFonts w:ascii="Arial" w:hAnsi="Arial" w:cs="Arial"/>
          <w:lang w:val="en-US"/>
        </w:rPr>
        <w:t>ILME</w:t>
      </w:r>
      <w:r w:rsidR="00255CAE" w:rsidRPr="00D21CE3">
        <w:rPr>
          <w:rFonts w:ascii="Arial" w:hAnsi="Arial" w:cs="Arial"/>
        </w:rPr>
        <w:t xml:space="preserve">, </w:t>
      </w:r>
      <w:r w:rsidR="00255CAE" w:rsidRPr="00D21CE3">
        <w:rPr>
          <w:rFonts w:ascii="Arial" w:hAnsi="Arial" w:cs="Arial"/>
          <w:lang w:val="en-US"/>
        </w:rPr>
        <w:t>ECR</w:t>
      </w:r>
      <w:r w:rsidR="00255CAE" w:rsidRPr="00D21CE3">
        <w:rPr>
          <w:rFonts w:ascii="Arial" w:hAnsi="Arial" w:cs="Arial"/>
        </w:rPr>
        <w:t xml:space="preserve">, </w:t>
      </w:r>
      <w:r w:rsidR="00255CAE" w:rsidRPr="00D21CE3">
        <w:rPr>
          <w:rFonts w:ascii="Arial" w:hAnsi="Arial" w:cs="Arial"/>
          <w:lang w:val="en-US"/>
        </w:rPr>
        <w:t>GRECA</w:t>
      </w:r>
      <w:r w:rsidR="00255CAE" w:rsidRPr="00D21CE3">
        <w:rPr>
          <w:rFonts w:ascii="Arial" w:hAnsi="Arial" w:cs="Arial"/>
        </w:rPr>
        <w:t xml:space="preserve">, </w:t>
      </w:r>
      <w:r w:rsidR="00255CAE" w:rsidRPr="00D21CE3">
        <w:rPr>
          <w:rFonts w:ascii="Arial" w:hAnsi="Arial" w:cs="Arial"/>
          <w:lang w:val="en-US"/>
        </w:rPr>
        <w:t>GREEK</w:t>
      </w:r>
      <w:r w:rsidR="00255CAE" w:rsidRPr="00D21CE3">
        <w:rPr>
          <w:rFonts w:ascii="Arial" w:hAnsi="Arial" w:cs="Arial"/>
        </w:rPr>
        <w:t xml:space="preserve"> </w:t>
      </w:r>
      <w:r w:rsidR="00255CAE" w:rsidRPr="00D21CE3">
        <w:rPr>
          <w:rFonts w:ascii="Arial" w:hAnsi="Arial" w:cs="Arial"/>
          <w:lang w:val="en-US"/>
        </w:rPr>
        <w:t>COLD</w:t>
      </w:r>
      <w:r w:rsidR="00255CAE" w:rsidRPr="00D21CE3">
        <w:rPr>
          <w:rFonts w:ascii="Arial" w:hAnsi="Arial" w:cs="Arial"/>
        </w:rPr>
        <w:t xml:space="preserve"> </w:t>
      </w:r>
      <w:r w:rsidR="00255CAE" w:rsidRPr="00D21CE3">
        <w:rPr>
          <w:rFonts w:ascii="Arial" w:hAnsi="Arial" w:cs="Arial"/>
          <w:lang w:val="en-US"/>
        </w:rPr>
        <w:t>STORAGE</w:t>
      </w:r>
      <w:r w:rsidR="00255CAE" w:rsidRPr="00D21CE3">
        <w:rPr>
          <w:rFonts w:ascii="Arial" w:hAnsi="Arial" w:cs="Arial"/>
        </w:rPr>
        <w:t xml:space="preserve"> &amp; </w:t>
      </w:r>
      <w:r w:rsidR="00255CAE" w:rsidRPr="00D21CE3">
        <w:rPr>
          <w:rFonts w:ascii="Arial" w:hAnsi="Arial" w:cs="Arial"/>
          <w:lang w:val="en-US"/>
        </w:rPr>
        <w:t>LOGISTICS</w:t>
      </w:r>
      <w:r w:rsidR="00255CAE" w:rsidRPr="00D21CE3">
        <w:rPr>
          <w:rFonts w:ascii="Arial" w:hAnsi="Arial" w:cs="Arial"/>
        </w:rPr>
        <w:t xml:space="preserve"> </w:t>
      </w:r>
      <w:r w:rsidR="00255CAE" w:rsidRPr="00D21CE3">
        <w:rPr>
          <w:rFonts w:ascii="Arial" w:hAnsi="Arial" w:cs="Arial"/>
          <w:lang w:val="en-US"/>
        </w:rPr>
        <w:t>ASSOCIATION</w:t>
      </w:r>
      <w:r w:rsidR="00255CAE" w:rsidRPr="00D21CE3">
        <w:rPr>
          <w:rFonts w:ascii="Arial" w:hAnsi="Arial" w:cs="Arial"/>
        </w:rPr>
        <w:t xml:space="preserve">, ΟΦΑΕ </w:t>
      </w:r>
      <w:r w:rsidR="006705E6" w:rsidRPr="00D21CE3">
        <w:rPr>
          <w:rFonts w:ascii="Arial" w:hAnsi="Arial" w:cs="Arial"/>
        </w:rPr>
        <w:t xml:space="preserve"> και ΣΥΝΔΔΕ</w:t>
      </w:r>
      <w:r w:rsidR="006705E6" w:rsidRPr="00D21CE3">
        <w:rPr>
          <w:rFonts w:ascii="Arial" w:hAnsi="Arial" w:cs="Arial"/>
          <w:lang w:val="en-US"/>
        </w:rPr>
        <w:t>L</w:t>
      </w:r>
      <w:r w:rsidR="006705E6" w:rsidRPr="00D21CE3">
        <w:rPr>
          <w:rFonts w:ascii="Arial" w:hAnsi="Arial" w:cs="Arial"/>
        </w:rPr>
        <w:t xml:space="preserve"> </w:t>
      </w:r>
      <w:r w:rsidR="00737635" w:rsidRPr="00D21CE3">
        <w:rPr>
          <w:rFonts w:ascii="Arial" w:hAnsi="Arial" w:cs="Arial"/>
        </w:rPr>
        <w:t>.</w:t>
      </w:r>
    </w:p>
    <w:p w14:paraId="320366B7" w14:textId="77777777" w:rsidR="00255CAE" w:rsidRPr="00D21CE3" w:rsidRDefault="00255CAE" w:rsidP="00255CAE">
      <w:pPr>
        <w:spacing w:before="100" w:beforeAutospacing="1" w:after="100" w:afterAutospacing="1"/>
        <w:rPr>
          <w:rFonts w:ascii="Arial" w:hAnsi="Arial" w:cs="Arial"/>
        </w:rPr>
      </w:pPr>
      <w:r w:rsidRPr="00D21CE3">
        <w:rPr>
          <w:rFonts w:ascii="Arial" w:hAnsi="Arial" w:cs="Arial"/>
          <w:lang w:val="en-US"/>
        </w:rPr>
        <w:t>H</w:t>
      </w:r>
      <w:r w:rsidRPr="00D21CE3">
        <w:rPr>
          <w:rFonts w:ascii="Arial" w:hAnsi="Arial" w:cs="Arial"/>
        </w:rPr>
        <w:t xml:space="preserve"> νέα εποχή </w:t>
      </w:r>
      <w:r w:rsidRPr="00D21CE3">
        <w:rPr>
          <w:rFonts w:ascii="Arial" w:hAnsi="Arial" w:cs="Arial"/>
          <w:lang w:val="en-US"/>
        </w:rPr>
        <w:t>Industry</w:t>
      </w:r>
      <w:r w:rsidRPr="00D21CE3">
        <w:rPr>
          <w:rFonts w:ascii="Arial" w:hAnsi="Arial" w:cs="Arial"/>
        </w:rPr>
        <w:t xml:space="preserve"> 4.0 έχει δώσει το στίγμα της στη βιομηχανία, το εμπόριο, τις εμπορευματικές μεταφορές και την αποθήκευση.   Αναμφίβολα πρόκειται για την τέταρτη βιομηχανική επανάσταση που πολύ γρήγορα εξαπλώθηκε και αναμένεται να επηρεάσει σε βάθος μεταξύ άλλων τη δομή και τον τρόπο λειτουργίας της εφοδιαστικής αλυσίδας. </w:t>
      </w:r>
    </w:p>
    <w:p w14:paraId="478850CC" w14:textId="77777777" w:rsidR="00667F31" w:rsidRPr="00D21CE3" w:rsidRDefault="00255CAE" w:rsidP="00255CAE">
      <w:pPr>
        <w:spacing w:before="100" w:beforeAutospacing="1" w:after="100" w:afterAutospacing="1"/>
        <w:rPr>
          <w:rFonts w:ascii="Arial" w:hAnsi="Arial" w:cs="Arial"/>
        </w:rPr>
      </w:pPr>
      <w:r w:rsidRPr="00D21CE3">
        <w:rPr>
          <w:rFonts w:ascii="Arial" w:hAnsi="Arial" w:cs="Arial"/>
        </w:rPr>
        <w:t xml:space="preserve">Το καινοτόμο αυτού του συνεδρίου δεν είναι μόνο το θέμα! Είναι η πρωτοβουλία του </w:t>
      </w:r>
      <w:r w:rsidRPr="00D21CE3">
        <w:rPr>
          <w:rFonts w:ascii="Arial" w:hAnsi="Arial" w:cs="Arial"/>
          <w:lang w:val="en-US"/>
        </w:rPr>
        <w:t>Supply</w:t>
      </w:r>
      <w:r w:rsidRPr="00D21CE3">
        <w:rPr>
          <w:rFonts w:ascii="Arial" w:hAnsi="Arial" w:cs="Arial"/>
        </w:rPr>
        <w:t xml:space="preserve"> </w:t>
      </w:r>
      <w:r w:rsidRPr="00D21CE3">
        <w:rPr>
          <w:rFonts w:ascii="Arial" w:hAnsi="Arial" w:cs="Arial"/>
          <w:lang w:val="en-US"/>
        </w:rPr>
        <w:t>Chain</w:t>
      </w:r>
      <w:r w:rsidRPr="00D21CE3">
        <w:rPr>
          <w:rFonts w:ascii="Arial" w:hAnsi="Arial" w:cs="Arial"/>
        </w:rPr>
        <w:t xml:space="preserve"> Ι</w:t>
      </w:r>
      <w:proofErr w:type="spellStart"/>
      <w:r w:rsidRPr="00D21CE3">
        <w:rPr>
          <w:rFonts w:ascii="Arial" w:hAnsi="Arial" w:cs="Arial"/>
          <w:lang w:val="en-US"/>
        </w:rPr>
        <w:t>nstitute</w:t>
      </w:r>
      <w:proofErr w:type="spellEnd"/>
      <w:r w:rsidRPr="00D21CE3">
        <w:rPr>
          <w:rFonts w:ascii="Arial" w:hAnsi="Arial" w:cs="Arial"/>
        </w:rPr>
        <w:t xml:space="preserve"> να δώσει το βήμα στους νέους</w:t>
      </w:r>
      <w:r w:rsidR="00CC7589">
        <w:rPr>
          <w:rFonts w:ascii="Arial" w:hAnsi="Arial" w:cs="Arial"/>
        </w:rPr>
        <w:t xml:space="preserve"> </w:t>
      </w:r>
      <w:r w:rsidR="00CC7589">
        <w:rPr>
          <w:rFonts w:ascii="Arial" w:hAnsi="Arial" w:cs="Arial"/>
          <w:lang w:val="en-US"/>
        </w:rPr>
        <w:t>leaders</w:t>
      </w:r>
      <w:r w:rsidRPr="00D21CE3">
        <w:rPr>
          <w:rFonts w:ascii="Arial" w:hAnsi="Arial" w:cs="Arial"/>
        </w:rPr>
        <w:t xml:space="preserve">. Οι νέοι είναι πολύ σημαντικοί στην εξέλιξη του κλάδου, δεδομένου ότι είναι εκείνοι που θα ηγηθούν  των </w:t>
      </w:r>
      <w:r w:rsidRPr="00D21CE3">
        <w:rPr>
          <w:rFonts w:ascii="Arial" w:hAnsi="Arial" w:cs="Arial"/>
          <w:lang w:val="en-US"/>
        </w:rPr>
        <w:t>logistics</w:t>
      </w:r>
      <w:r w:rsidRPr="00D21CE3">
        <w:rPr>
          <w:rFonts w:ascii="Arial" w:hAnsi="Arial" w:cs="Arial"/>
        </w:rPr>
        <w:t xml:space="preserve"> στο μέλλον.  </w:t>
      </w:r>
      <w:r w:rsidR="008676E1" w:rsidRPr="00D21CE3">
        <w:rPr>
          <w:rFonts w:ascii="Arial" w:hAnsi="Arial" w:cs="Arial"/>
        </w:rPr>
        <w:t xml:space="preserve">Το </w:t>
      </w:r>
      <w:r w:rsidR="008676E1" w:rsidRPr="00D21CE3">
        <w:rPr>
          <w:rFonts w:ascii="Arial" w:hAnsi="Arial" w:cs="Arial"/>
          <w:lang w:val="en-US"/>
        </w:rPr>
        <w:t>Supply</w:t>
      </w:r>
      <w:r w:rsidR="008676E1" w:rsidRPr="00D21CE3">
        <w:rPr>
          <w:rFonts w:ascii="Arial" w:hAnsi="Arial" w:cs="Arial"/>
        </w:rPr>
        <w:t xml:space="preserve"> </w:t>
      </w:r>
      <w:r w:rsidR="008676E1" w:rsidRPr="00D21CE3">
        <w:rPr>
          <w:rFonts w:ascii="Arial" w:hAnsi="Arial" w:cs="Arial"/>
          <w:lang w:val="en-US"/>
        </w:rPr>
        <w:t>Chain</w:t>
      </w:r>
      <w:r w:rsidR="008676E1" w:rsidRPr="00D21CE3">
        <w:rPr>
          <w:rFonts w:ascii="Arial" w:hAnsi="Arial" w:cs="Arial"/>
        </w:rPr>
        <w:t xml:space="preserve"> Ι</w:t>
      </w:r>
      <w:proofErr w:type="spellStart"/>
      <w:r w:rsidR="008676E1" w:rsidRPr="00D21CE3">
        <w:rPr>
          <w:rFonts w:ascii="Arial" w:hAnsi="Arial" w:cs="Arial"/>
          <w:lang w:val="en-US"/>
        </w:rPr>
        <w:t>nstitute</w:t>
      </w:r>
      <w:proofErr w:type="spellEnd"/>
      <w:r w:rsidR="008676E1" w:rsidRPr="00D21CE3">
        <w:rPr>
          <w:rFonts w:ascii="Arial" w:hAnsi="Arial" w:cs="Arial"/>
        </w:rPr>
        <w:t xml:space="preserve">  </w:t>
      </w:r>
      <w:r w:rsidRPr="00D21CE3">
        <w:rPr>
          <w:rFonts w:ascii="Arial" w:hAnsi="Arial" w:cs="Arial"/>
        </w:rPr>
        <w:t xml:space="preserve"> </w:t>
      </w:r>
      <w:r w:rsidR="008676E1" w:rsidRPr="00D21CE3">
        <w:rPr>
          <w:rFonts w:ascii="Arial" w:hAnsi="Arial" w:cs="Arial"/>
        </w:rPr>
        <w:t xml:space="preserve">προσκάλεσε </w:t>
      </w:r>
      <w:r w:rsidRPr="00D21CE3">
        <w:rPr>
          <w:rFonts w:ascii="Arial" w:hAnsi="Arial" w:cs="Arial"/>
        </w:rPr>
        <w:t xml:space="preserve">ικανούς και δυναμικούς </w:t>
      </w:r>
      <w:r w:rsidRPr="00D21CE3">
        <w:rPr>
          <w:rFonts w:ascii="Arial" w:hAnsi="Arial" w:cs="Arial"/>
          <w:lang w:val="en-US"/>
        </w:rPr>
        <w:t>logisticians</w:t>
      </w:r>
      <w:r w:rsidRPr="00D21CE3">
        <w:rPr>
          <w:rFonts w:ascii="Arial" w:hAnsi="Arial" w:cs="Arial"/>
        </w:rPr>
        <w:t xml:space="preserve"> έως 40 ετών, με τους οποίους </w:t>
      </w:r>
      <w:r w:rsidR="008676E1" w:rsidRPr="00D21CE3">
        <w:rPr>
          <w:rFonts w:ascii="Arial" w:hAnsi="Arial" w:cs="Arial"/>
        </w:rPr>
        <w:t>δημιουργήσαμε μία ισχυρή δικτύωση και θέσπισε  τον θεσμό</w:t>
      </w:r>
      <w:r w:rsidRPr="00D21CE3">
        <w:rPr>
          <w:rFonts w:ascii="Arial" w:hAnsi="Arial" w:cs="Arial"/>
        </w:rPr>
        <w:t xml:space="preserve"> των </w:t>
      </w:r>
      <w:r w:rsidRPr="00D21CE3">
        <w:rPr>
          <w:rFonts w:ascii="Arial" w:hAnsi="Arial" w:cs="Arial"/>
          <w:b/>
          <w:lang w:val="en-US"/>
        </w:rPr>
        <w:t>Future</w:t>
      </w:r>
      <w:r w:rsidRPr="00D21CE3">
        <w:rPr>
          <w:rFonts w:ascii="Arial" w:hAnsi="Arial" w:cs="Arial"/>
          <w:b/>
        </w:rPr>
        <w:t xml:space="preserve"> </w:t>
      </w:r>
      <w:r w:rsidR="008676E1" w:rsidRPr="00D21CE3">
        <w:rPr>
          <w:rFonts w:ascii="Arial" w:hAnsi="Arial" w:cs="Arial"/>
          <w:b/>
          <w:lang w:val="en-US"/>
        </w:rPr>
        <w:t>Logistic</w:t>
      </w:r>
      <w:r w:rsidRPr="00D21CE3">
        <w:rPr>
          <w:rFonts w:ascii="Arial" w:hAnsi="Arial" w:cs="Arial"/>
          <w:b/>
          <w:lang w:val="en-US"/>
        </w:rPr>
        <w:t>s</w:t>
      </w:r>
      <w:r w:rsidRPr="00D21CE3">
        <w:rPr>
          <w:rFonts w:ascii="Arial" w:hAnsi="Arial" w:cs="Arial"/>
          <w:b/>
        </w:rPr>
        <w:t xml:space="preserve"> </w:t>
      </w:r>
      <w:r w:rsidRPr="00D21CE3">
        <w:rPr>
          <w:rFonts w:ascii="Arial" w:hAnsi="Arial" w:cs="Arial"/>
          <w:b/>
          <w:lang w:val="en-US"/>
        </w:rPr>
        <w:t>Leaders</w:t>
      </w:r>
      <w:r w:rsidR="008676E1" w:rsidRPr="00D21CE3">
        <w:rPr>
          <w:rFonts w:ascii="Arial" w:hAnsi="Arial" w:cs="Arial"/>
          <w:b/>
        </w:rPr>
        <w:t xml:space="preserve">. </w:t>
      </w:r>
      <w:r w:rsidRPr="00D21CE3">
        <w:rPr>
          <w:rFonts w:ascii="Arial" w:hAnsi="Arial" w:cs="Arial"/>
        </w:rPr>
        <w:t>Η ομάδα αυτή θα είναι ο κεντρικός πυρήνας διοργάνωσης του συνεδρίου</w:t>
      </w:r>
    </w:p>
    <w:p w14:paraId="5390858A" w14:textId="77777777" w:rsidR="00931C94" w:rsidRPr="00D21CE3" w:rsidRDefault="00737635" w:rsidP="00DF48AB">
      <w:pPr>
        <w:jc w:val="both"/>
        <w:rPr>
          <w:rFonts w:ascii="Arial" w:hAnsi="Arial" w:cs="Arial"/>
          <w:iCs/>
        </w:rPr>
      </w:pPr>
      <w:r w:rsidRPr="00D21CE3">
        <w:rPr>
          <w:rFonts w:ascii="Arial" w:hAnsi="Arial" w:cs="Arial"/>
        </w:rPr>
        <w:t xml:space="preserve">Η βασική θεματολογία του συνεδρίου χωρίζεται σε </w:t>
      </w:r>
      <w:r w:rsidR="00CC7589">
        <w:rPr>
          <w:rFonts w:ascii="Arial" w:hAnsi="Arial" w:cs="Arial"/>
        </w:rPr>
        <w:t xml:space="preserve">τρεις </w:t>
      </w:r>
      <w:r w:rsidR="004065D1" w:rsidRPr="00D21CE3">
        <w:rPr>
          <w:rFonts w:ascii="Arial" w:hAnsi="Arial" w:cs="Arial"/>
        </w:rPr>
        <w:t xml:space="preserve">θεματικούς </w:t>
      </w:r>
      <w:r w:rsidRPr="00D21CE3">
        <w:rPr>
          <w:rFonts w:ascii="Arial" w:hAnsi="Arial" w:cs="Arial"/>
        </w:rPr>
        <w:t xml:space="preserve">πυλώνες. Κατά τη διάρκεια της πρώτης  </w:t>
      </w:r>
      <w:r w:rsidR="004065D1" w:rsidRPr="00D21CE3">
        <w:rPr>
          <w:rFonts w:ascii="Arial" w:hAnsi="Arial" w:cs="Arial"/>
        </w:rPr>
        <w:t xml:space="preserve">θεματικής </w:t>
      </w:r>
      <w:r w:rsidRPr="00D21CE3">
        <w:rPr>
          <w:rFonts w:ascii="Arial" w:hAnsi="Arial" w:cs="Arial"/>
        </w:rPr>
        <w:t xml:space="preserve">ενότητας, </w:t>
      </w:r>
      <w:r w:rsidR="00931C94" w:rsidRPr="00D21CE3">
        <w:rPr>
          <w:rFonts w:ascii="Arial" w:hAnsi="Arial" w:cs="Arial"/>
        </w:rPr>
        <w:t xml:space="preserve">θα </w:t>
      </w:r>
      <w:r w:rsidR="004065D1" w:rsidRPr="00D21CE3">
        <w:rPr>
          <w:rFonts w:ascii="Arial" w:hAnsi="Arial" w:cs="Arial"/>
        </w:rPr>
        <w:t xml:space="preserve">αναλυθεί το </w:t>
      </w:r>
      <w:r w:rsidR="004065D1" w:rsidRPr="00D21CE3">
        <w:rPr>
          <w:rFonts w:ascii="Arial" w:hAnsi="Arial" w:cs="Arial"/>
          <w:b/>
        </w:rPr>
        <w:t xml:space="preserve">νέο περιβάλλον όπως διαγράφεται από τον φακό του </w:t>
      </w:r>
      <w:r w:rsidR="00931C94" w:rsidRPr="00D21CE3">
        <w:rPr>
          <w:rFonts w:ascii="Arial" w:hAnsi="Arial" w:cs="Arial"/>
          <w:b/>
          <w:iCs/>
          <w:lang w:val="en-US"/>
        </w:rPr>
        <w:t>Logistics</w:t>
      </w:r>
      <w:r w:rsidR="00931C94" w:rsidRPr="00D21CE3">
        <w:rPr>
          <w:rFonts w:ascii="Arial" w:hAnsi="Arial" w:cs="Arial"/>
          <w:b/>
          <w:iCs/>
        </w:rPr>
        <w:t xml:space="preserve"> 4.0</w:t>
      </w:r>
      <w:r w:rsidR="004065D1" w:rsidRPr="00D21CE3">
        <w:rPr>
          <w:rFonts w:ascii="Arial" w:hAnsi="Arial" w:cs="Arial"/>
          <w:iCs/>
        </w:rPr>
        <w:t>,</w:t>
      </w:r>
      <w:r w:rsidR="00D21CE3" w:rsidRPr="00D21CE3">
        <w:rPr>
          <w:rFonts w:ascii="Arial" w:hAnsi="Arial" w:cs="Arial"/>
          <w:iCs/>
        </w:rPr>
        <w:t xml:space="preserve"> με άξονες τ</w:t>
      </w:r>
      <w:r w:rsidR="004065D1" w:rsidRPr="00D21CE3">
        <w:rPr>
          <w:rFonts w:ascii="Arial" w:hAnsi="Arial" w:cs="Arial"/>
          <w:iCs/>
        </w:rPr>
        <w:t xml:space="preserve">η χώρα μας </w:t>
      </w:r>
      <w:r w:rsidR="004065D1" w:rsidRPr="00D21CE3">
        <w:rPr>
          <w:rFonts w:ascii="Arial" w:hAnsi="Arial" w:cs="Arial"/>
          <w:iCs/>
          <w:lang w:val="en-US"/>
        </w:rPr>
        <w:t>vs</w:t>
      </w:r>
      <w:r w:rsidR="004065D1" w:rsidRPr="00D21CE3">
        <w:rPr>
          <w:rFonts w:ascii="Arial" w:hAnsi="Arial" w:cs="Arial"/>
          <w:iCs/>
        </w:rPr>
        <w:t xml:space="preserve"> άλλων προηγμένων χωρών</w:t>
      </w:r>
      <w:r w:rsidR="00D21CE3" w:rsidRPr="00D21CE3">
        <w:rPr>
          <w:rFonts w:ascii="Arial" w:hAnsi="Arial" w:cs="Arial"/>
          <w:iCs/>
        </w:rPr>
        <w:t>, τη</w:t>
      </w:r>
      <w:r w:rsidR="00CC7589">
        <w:rPr>
          <w:rFonts w:ascii="Arial" w:hAnsi="Arial" w:cs="Arial"/>
          <w:iCs/>
        </w:rPr>
        <w:t>ν</w:t>
      </w:r>
      <w:r w:rsidR="00D21CE3" w:rsidRPr="00D21CE3">
        <w:rPr>
          <w:rFonts w:ascii="Arial" w:hAnsi="Arial" w:cs="Arial"/>
          <w:iCs/>
        </w:rPr>
        <w:t xml:space="preserve"> εξέλιξη του  κλάδου των </w:t>
      </w:r>
      <w:r w:rsidR="00D21CE3" w:rsidRPr="00D21CE3">
        <w:rPr>
          <w:rFonts w:ascii="Arial" w:hAnsi="Arial" w:cs="Arial"/>
          <w:iCs/>
          <w:lang w:val="en-US"/>
        </w:rPr>
        <w:t>logistics</w:t>
      </w:r>
      <w:r w:rsidR="00D21CE3" w:rsidRPr="00D21CE3">
        <w:rPr>
          <w:rFonts w:ascii="Arial" w:hAnsi="Arial" w:cs="Arial"/>
          <w:iCs/>
        </w:rPr>
        <w:t xml:space="preserve"> τα επόμενα χρόνια στην Ελλάδα, τις αλλαγές στις προσδοκίες των πελατών, τις αλλαγές που </w:t>
      </w:r>
      <w:r w:rsidR="00931C94" w:rsidRPr="00D21CE3">
        <w:rPr>
          <w:rFonts w:ascii="Arial" w:hAnsi="Arial" w:cs="Arial"/>
          <w:iCs/>
        </w:rPr>
        <w:t xml:space="preserve">έχει ήδη φέρει η </w:t>
      </w:r>
      <w:proofErr w:type="spellStart"/>
      <w:r w:rsidR="00931C94" w:rsidRPr="00D21CE3">
        <w:rPr>
          <w:rFonts w:ascii="Arial" w:hAnsi="Arial" w:cs="Arial"/>
          <w:iCs/>
        </w:rPr>
        <w:t>καλπάζουσα</w:t>
      </w:r>
      <w:proofErr w:type="spellEnd"/>
      <w:r w:rsidR="00931C94" w:rsidRPr="00D21CE3">
        <w:rPr>
          <w:rFonts w:ascii="Arial" w:hAnsi="Arial" w:cs="Arial"/>
          <w:iCs/>
        </w:rPr>
        <w:t xml:space="preserve"> ανάπτυξη της τεχνολογίας</w:t>
      </w:r>
      <w:r w:rsidR="00D21CE3" w:rsidRPr="00D21CE3">
        <w:rPr>
          <w:rFonts w:ascii="Arial" w:hAnsi="Arial" w:cs="Arial"/>
          <w:iCs/>
        </w:rPr>
        <w:t>,</w:t>
      </w:r>
      <w:r w:rsidR="00931C94" w:rsidRPr="00D21CE3">
        <w:rPr>
          <w:rFonts w:ascii="Arial" w:hAnsi="Arial" w:cs="Arial"/>
          <w:iCs/>
        </w:rPr>
        <w:t xml:space="preserve"> </w:t>
      </w:r>
      <w:r w:rsidR="00D21CE3" w:rsidRPr="00D21CE3">
        <w:rPr>
          <w:rFonts w:ascii="Arial" w:hAnsi="Arial" w:cs="Arial"/>
          <w:iCs/>
        </w:rPr>
        <w:t xml:space="preserve">τις εφαρμογές έχουμε </w:t>
      </w:r>
      <w:r w:rsidR="00931C94" w:rsidRPr="00D21CE3">
        <w:rPr>
          <w:rFonts w:ascii="Arial" w:hAnsi="Arial" w:cs="Arial"/>
          <w:iCs/>
        </w:rPr>
        <w:t xml:space="preserve">δει σε </w:t>
      </w:r>
      <w:r w:rsidR="00D21CE3" w:rsidRPr="00D21CE3">
        <w:rPr>
          <w:rFonts w:ascii="Arial" w:hAnsi="Arial" w:cs="Arial"/>
          <w:iCs/>
        </w:rPr>
        <w:t>κάποιους κλάδους, τα νέα επιχειρησιακά μοντέλα και τις κινήσεις του ανταγωνισμού.</w:t>
      </w:r>
      <w:r w:rsidR="00931C94" w:rsidRPr="00D21CE3">
        <w:rPr>
          <w:rFonts w:ascii="Arial" w:hAnsi="Arial" w:cs="Arial"/>
          <w:iCs/>
        </w:rPr>
        <w:t xml:space="preserve"> </w:t>
      </w:r>
    </w:p>
    <w:p w14:paraId="6A5FDA65" w14:textId="77777777" w:rsidR="00931C94" w:rsidRPr="00D21CE3" w:rsidRDefault="00737635" w:rsidP="00737635">
      <w:pPr>
        <w:jc w:val="both"/>
        <w:rPr>
          <w:rFonts w:ascii="Arial" w:hAnsi="Arial" w:cs="Arial"/>
          <w:iCs/>
        </w:rPr>
      </w:pPr>
      <w:r w:rsidRPr="00D21CE3">
        <w:rPr>
          <w:rFonts w:ascii="Arial" w:hAnsi="Arial" w:cs="Arial"/>
        </w:rPr>
        <w:t xml:space="preserve">Η δεύτερη θεματική ενότητα εστιάζει </w:t>
      </w:r>
      <w:r w:rsidR="00DF48AB" w:rsidRPr="00D21CE3">
        <w:rPr>
          <w:rFonts w:ascii="Arial" w:hAnsi="Arial" w:cs="Arial"/>
        </w:rPr>
        <w:t>στ</w:t>
      </w:r>
      <w:r w:rsidR="009C5CD2">
        <w:rPr>
          <w:rFonts w:ascii="Arial" w:hAnsi="Arial" w:cs="Arial"/>
        </w:rPr>
        <w:t>α</w:t>
      </w:r>
      <w:r w:rsidR="00DF48AB" w:rsidRPr="00D21CE3">
        <w:rPr>
          <w:rFonts w:ascii="Arial" w:hAnsi="Arial" w:cs="Arial"/>
        </w:rPr>
        <w:t xml:space="preserve"> </w:t>
      </w:r>
      <w:r w:rsidR="00D21CE3" w:rsidRPr="00D21CE3">
        <w:rPr>
          <w:rFonts w:ascii="Arial" w:hAnsi="Arial" w:cs="Arial"/>
          <w:b/>
          <w:iCs/>
        </w:rPr>
        <w:t xml:space="preserve">νέα </w:t>
      </w:r>
      <w:r w:rsidR="00D21CE3" w:rsidRPr="00D21CE3">
        <w:rPr>
          <w:rFonts w:ascii="Arial" w:hAnsi="Arial" w:cs="Arial"/>
          <w:b/>
          <w:iCs/>
          <w:lang w:val="en-US"/>
        </w:rPr>
        <w:t>logistics</w:t>
      </w:r>
      <w:r w:rsidR="00D21CE3" w:rsidRPr="00D21CE3">
        <w:rPr>
          <w:rFonts w:ascii="Arial" w:hAnsi="Arial" w:cs="Arial"/>
          <w:b/>
          <w:iCs/>
        </w:rPr>
        <w:t xml:space="preserve"> </w:t>
      </w:r>
      <w:r w:rsidR="00931C94" w:rsidRPr="00D21CE3">
        <w:rPr>
          <w:rFonts w:ascii="Arial" w:hAnsi="Arial" w:cs="Arial"/>
          <w:b/>
          <w:iCs/>
        </w:rPr>
        <w:t>μοντέλα</w:t>
      </w:r>
      <w:r w:rsidR="00D21CE3" w:rsidRPr="00D21CE3">
        <w:rPr>
          <w:rFonts w:ascii="Arial" w:hAnsi="Arial" w:cs="Arial"/>
          <w:b/>
          <w:iCs/>
        </w:rPr>
        <w:t xml:space="preserve"> στην εποχή του 4.0</w:t>
      </w:r>
      <w:r w:rsidR="00931C94" w:rsidRPr="00D21CE3">
        <w:rPr>
          <w:rFonts w:ascii="Arial" w:hAnsi="Arial" w:cs="Arial"/>
          <w:iCs/>
        </w:rPr>
        <w:t xml:space="preserve"> τόσο για τις εμπορικές και βιομηχανικές επιχειρήσεις όσο και για του 3</w:t>
      </w:r>
      <w:r w:rsidR="00931C94" w:rsidRPr="00D21CE3">
        <w:rPr>
          <w:rFonts w:ascii="Arial" w:hAnsi="Arial" w:cs="Arial"/>
          <w:iCs/>
          <w:lang w:val="en-US"/>
        </w:rPr>
        <w:t>PL</w:t>
      </w:r>
      <w:r w:rsidR="00931C94" w:rsidRPr="00D21CE3">
        <w:rPr>
          <w:rFonts w:ascii="Arial" w:hAnsi="Arial" w:cs="Arial"/>
          <w:iCs/>
        </w:rPr>
        <w:t xml:space="preserve"> </w:t>
      </w:r>
      <w:r w:rsidR="00931C94" w:rsidRPr="00D21CE3">
        <w:rPr>
          <w:rFonts w:ascii="Arial" w:hAnsi="Arial" w:cs="Arial"/>
          <w:iCs/>
          <w:lang w:val="en-US"/>
        </w:rPr>
        <w:t>providers</w:t>
      </w:r>
      <w:r w:rsidR="00931C94" w:rsidRPr="00D21CE3">
        <w:rPr>
          <w:rFonts w:ascii="Arial" w:hAnsi="Arial" w:cs="Arial"/>
          <w:iCs/>
        </w:rPr>
        <w:t xml:space="preserve">, μιλώντας για  συνέργειες και αλλαγές στον τρόπο λειτουργίας , όπως και </w:t>
      </w:r>
      <w:r w:rsidR="00D21CE3" w:rsidRPr="00D21CE3">
        <w:rPr>
          <w:rFonts w:ascii="Arial" w:hAnsi="Arial" w:cs="Arial"/>
          <w:iCs/>
        </w:rPr>
        <w:t xml:space="preserve">για </w:t>
      </w:r>
      <w:r w:rsidR="00931C94" w:rsidRPr="00D21CE3">
        <w:rPr>
          <w:rFonts w:ascii="Arial" w:hAnsi="Arial" w:cs="Arial"/>
          <w:iCs/>
        </w:rPr>
        <w:t xml:space="preserve">λύσεις που έχουν ήδη εφαρμοστεί δίνοντας συγκεκριμένα </w:t>
      </w:r>
      <w:r w:rsidR="00931C94" w:rsidRPr="00D21CE3">
        <w:rPr>
          <w:rFonts w:ascii="Arial" w:hAnsi="Arial" w:cs="Arial"/>
          <w:iCs/>
          <w:lang w:val="en-US"/>
        </w:rPr>
        <w:t>cases</w:t>
      </w:r>
      <w:r w:rsidR="009C5CD2">
        <w:rPr>
          <w:rFonts w:ascii="Arial" w:hAnsi="Arial" w:cs="Arial"/>
          <w:iCs/>
        </w:rPr>
        <w:t xml:space="preserve">, </w:t>
      </w:r>
      <w:r w:rsidR="00931C94" w:rsidRPr="00D21CE3">
        <w:rPr>
          <w:rFonts w:ascii="Arial" w:hAnsi="Arial" w:cs="Arial"/>
          <w:iCs/>
          <w:lang w:val="en-US"/>
        </w:rPr>
        <w:t>benchmarks</w:t>
      </w:r>
      <w:r w:rsidR="00D21CE3" w:rsidRPr="00D21CE3">
        <w:rPr>
          <w:rFonts w:ascii="Arial" w:hAnsi="Arial" w:cs="Arial"/>
          <w:iCs/>
        </w:rPr>
        <w:t xml:space="preserve"> και αποτελέσματα</w:t>
      </w:r>
      <w:r w:rsidR="00931C94" w:rsidRPr="00D21CE3">
        <w:rPr>
          <w:rFonts w:ascii="Arial" w:hAnsi="Arial" w:cs="Arial"/>
          <w:iCs/>
        </w:rPr>
        <w:t xml:space="preserve">. </w:t>
      </w:r>
    </w:p>
    <w:p w14:paraId="7A4A37AB" w14:textId="77777777" w:rsidR="00CC7589" w:rsidRPr="00D21CE3" w:rsidRDefault="00CC7589" w:rsidP="00CC7589">
      <w:pPr>
        <w:jc w:val="both"/>
        <w:rPr>
          <w:rFonts w:ascii="Arial" w:hAnsi="Arial" w:cs="Arial"/>
        </w:rPr>
      </w:pPr>
      <w:r>
        <w:rPr>
          <w:rFonts w:ascii="Arial" w:hAnsi="Arial" w:cs="Arial"/>
          <w:lang w:val="en-US"/>
        </w:rPr>
        <w:t>Logistics</w:t>
      </w:r>
      <w:r w:rsidRPr="00CC7589">
        <w:rPr>
          <w:rFonts w:ascii="Arial" w:hAnsi="Arial" w:cs="Arial"/>
        </w:rPr>
        <w:t xml:space="preserve"> 4.0 </w:t>
      </w:r>
      <w:r>
        <w:rPr>
          <w:rFonts w:ascii="Arial" w:hAnsi="Arial" w:cs="Arial"/>
        </w:rPr>
        <w:t xml:space="preserve">σημαίνει αλλαγή! Με έναν εναλλακτικό τρόπο θα ακούσουμε από </w:t>
      </w:r>
      <w:r w:rsidRPr="00D21CE3">
        <w:rPr>
          <w:rFonts w:ascii="Arial" w:hAnsi="Arial" w:cs="Arial"/>
        </w:rPr>
        <w:t xml:space="preserve">ένα αναγνωρίσιμο πρόσωπο σε όλους </w:t>
      </w:r>
      <w:r>
        <w:rPr>
          <w:rFonts w:ascii="Arial" w:hAnsi="Arial" w:cs="Arial"/>
        </w:rPr>
        <w:t>μας,</w:t>
      </w:r>
      <w:r w:rsidRPr="00CC7589">
        <w:rPr>
          <w:rFonts w:ascii="Arial" w:hAnsi="Arial" w:cs="Arial"/>
        </w:rPr>
        <w:t xml:space="preserve"> </w:t>
      </w:r>
      <w:r w:rsidRPr="00D21CE3">
        <w:rPr>
          <w:rFonts w:ascii="Arial" w:hAnsi="Arial" w:cs="Arial"/>
        </w:rPr>
        <w:t xml:space="preserve">μία διαφορετική προσέγγιση </w:t>
      </w:r>
      <w:r>
        <w:rPr>
          <w:rFonts w:ascii="Arial" w:hAnsi="Arial" w:cs="Arial"/>
        </w:rPr>
        <w:t xml:space="preserve">στο πως υιοθετήσουμε μία αλλαγή δημιουργώντας </w:t>
      </w:r>
      <w:r w:rsidRPr="00D21CE3">
        <w:rPr>
          <w:rFonts w:ascii="Arial" w:hAnsi="Arial" w:cs="Arial"/>
        </w:rPr>
        <w:t xml:space="preserve">μία αφοσιωμένη ομάδα </w:t>
      </w:r>
      <w:r w:rsidR="006124E5">
        <w:rPr>
          <w:rFonts w:ascii="Arial" w:hAnsi="Arial" w:cs="Arial"/>
        </w:rPr>
        <w:t>με</w:t>
      </w:r>
      <w:r w:rsidRPr="00D21CE3">
        <w:rPr>
          <w:rFonts w:ascii="Arial" w:hAnsi="Arial" w:cs="Arial"/>
        </w:rPr>
        <w:t xml:space="preserve"> κοινούς στόχους. </w:t>
      </w:r>
    </w:p>
    <w:p w14:paraId="0C46994E" w14:textId="77777777" w:rsidR="004065D1" w:rsidRPr="00D21CE3" w:rsidRDefault="006B5C8F" w:rsidP="004065D1">
      <w:pPr>
        <w:spacing w:before="100" w:beforeAutospacing="1" w:after="100" w:afterAutospacing="1"/>
        <w:rPr>
          <w:rFonts w:ascii="Arial" w:hAnsi="Arial" w:cs="Arial"/>
        </w:rPr>
      </w:pPr>
      <w:r w:rsidRPr="00D21CE3">
        <w:rPr>
          <w:rFonts w:ascii="Arial" w:hAnsi="Arial" w:cs="Arial"/>
        </w:rPr>
        <w:lastRenderedPageBreak/>
        <w:t>Τ</w:t>
      </w:r>
      <w:r w:rsidR="006124E5">
        <w:rPr>
          <w:rFonts w:ascii="Arial" w:hAnsi="Arial" w:cs="Arial"/>
        </w:rPr>
        <w:t>ρίτο</w:t>
      </w:r>
      <w:r w:rsidR="004065D1" w:rsidRPr="00D21CE3">
        <w:rPr>
          <w:rFonts w:ascii="Arial" w:hAnsi="Arial" w:cs="Arial"/>
        </w:rPr>
        <w:t xml:space="preserve"> πυλώνα </w:t>
      </w:r>
      <w:r w:rsidRPr="00D21CE3">
        <w:rPr>
          <w:rFonts w:ascii="Arial" w:hAnsi="Arial" w:cs="Arial"/>
        </w:rPr>
        <w:t xml:space="preserve">του συνεδρίου </w:t>
      </w:r>
      <w:r w:rsidR="004065D1" w:rsidRPr="00D21CE3">
        <w:rPr>
          <w:rFonts w:ascii="Arial" w:hAnsi="Arial" w:cs="Arial"/>
        </w:rPr>
        <w:t xml:space="preserve"> θα αποτελέσουν οι </w:t>
      </w:r>
      <w:r w:rsidR="004065D1" w:rsidRPr="009C5CD2">
        <w:rPr>
          <w:rFonts w:ascii="Arial" w:hAnsi="Arial" w:cs="Arial"/>
          <w:b/>
        </w:rPr>
        <w:t xml:space="preserve">νέες λύσεις εκτέλεσης του έργου </w:t>
      </w:r>
      <w:r w:rsidR="004065D1" w:rsidRPr="009C5CD2">
        <w:rPr>
          <w:rFonts w:ascii="Arial" w:hAnsi="Arial" w:cs="Arial"/>
          <w:b/>
          <w:lang w:val="en-US"/>
        </w:rPr>
        <w:t>logistics</w:t>
      </w:r>
      <w:r w:rsidR="004065D1" w:rsidRPr="009C5CD2">
        <w:rPr>
          <w:rFonts w:ascii="Arial" w:hAnsi="Arial" w:cs="Arial"/>
          <w:b/>
        </w:rPr>
        <w:t xml:space="preserve"> στην εποχή του </w:t>
      </w:r>
      <w:r w:rsidR="004065D1" w:rsidRPr="009C5CD2">
        <w:rPr>
          <w:rFonts w:ascii="Arial" w:hAnsi="Arial" w:cs="Arial"/>
          <w:b/>
          <w:lang w:val="en-US"/>
        </w:rPr>
        <w:t>Logistics</w:t>
      </w:r>
      <w:r w:rsidR="004065D1" w:rsidRPr="009C5CD2">
        <w:rPr>
          <w:rFonts w:ascii="Arial" w:hAnsi="Arial" w:cs="Arial"/>
          <w:b/>
        </w:rPr>
        <w:t xml:space="preserve"> 4.0</w:t>
      </w:r>
      <w:r w:rsidR="009C5CD2" w:rsidRPr="009C5CD2">
        <w:rPr>
          <w:rFonts w:ascii="Arial" w:hAnsi="Arial" w:cs="Arial"/>
          <w:b/>
        </w:rPr>
        <w:t>,</w:t>
      </w:r>
      <w:r w:rsidR="004065D1" w:rsidRPr="00D21CE3">
        <w:rPr>
          <w:rFonts w:ascii="Arial" w:hAnsi="Arial" w:cs="Arial"/>
        </w:rPr>
        <w:t xml:space="preserve"> όπου για πρώτη φορά θα ακουστούν </w:t>
      </w:r>
      <w:r w:rsidR="004065D1" w:rsidRPr="00D21CE3">
        <w:rPr>
          <w:rFonts w:ascii="Arial" w:hAnsi="Arial" w:cs="Arial"/>
          <w:iCs/>
        </w:rPr>
        <w:t xml:space="preserve">χειροπιαστές και εφαρμόσιμες νέες λύσεις ώστε να βελτιώσουν τα τμήματα εφοδιαστικής αλυσίδας των επιχειρήσεων και οι </w:t>
      </w:r>
      <w:proofErr w:type="spellStart"/>
      <w:r w:rsidR="004065D1" w:rsidRPr="00D21CE3">
        <w:rPr>
          <w:rFonts w:ascii="Arial" w:hAnsi="Arial" w:cs="Arial"/>
          <w:iCs/>
        </w:rPr>
        <w:t>πάροχοι</w:t>
      </w:r>
      <w:proofErr w:type="spellEnd"/>
      <w:r w:rsidR="004065D1" w:rsidRPr="00D21CE3">
        <w:rPr>
          <w:rFonts w:ascii="Arial" w:hAnsi="Arial" w:cs="Arial"/>
          <w:iCs/>
        </w:rPr>
        <w:t xml:space="preserve">  το “</w:t>
      </w:r>
      <w:r w:rsidR="004065D1" w:rsidRPr="00D21CE3">
        <w:rPr>
          <w:rFonts w:ascii="Arial" w:hAnsi="Arial" w:cs="Arial"/>
          <w:iCs/>
          <w:lang w:val="en-US"/>
        </w:rPr>
        <w:t>as</w:t>
      </w:r>
      <w:r w:rsidR="004065D1" w:rsidRPr="00D21CE3">
        <w:rPr>
          <w:rFonts w:ascii="Arial" w:hAnsi="Arial" w:cs="Arial"/>
          <w:iCs/>
        </w:rPr>
        <w:t xml:space="preserve"> </w:t>
      </w:r>
      <w:r w:rsidR="004065D1" w:rsidRPr="00D21CE3">
        <w:rPr>
          <w:rFonts w:ascii="Arial" w:hAnsi="Arial" w:cs="Arial"/>
          <w:iCs/>
          <w:lang w:val="en-US"/>
        </w:rPr>
        <w:t>is</w:t>
      </w:r>
      <w:r w:rsidR="004065D1" w:rsidRPr="00D21CE3">
        <w:rPr>
          <w:rFonts w:ascii="Arial" w:hAnsi="Arial" w:cs="Arial"/>
          <w:iCs/>
        </w:rPr>
        <w:t xml:space="preserve">” της λειτουργίας τους, μειώνοντας το κόστος και τα λάθη. </w:t>
      </w:r>
    </w:p>
    <w:p w14:paraId="0B73F452" w14:textId="77777777" w:rsidR="00B26F2A" w:rsidRPr="00D21CE3" w:rsidRDefault="00737635" w:rsidP="00737635">
      <w:pPr>
        <w:jc w:val="both"/>
        <w:rPr>
          <w:rFonts w:ascii="Arial" w:hAnsi="Arial" w:cs="Arial"/>
        </w:rPr>
      </w:pPr>
      <w:r w:rsidRPr="00D21CE3">
        <w:rPr>
          <w:rFonts w:ascii="Arial" w:hAnsi="Arial" w:cs="Arial"/>
        </w:rPr>
        <w:t>Για όποιον δραστηριοποιείται στην αγορά της εφοδιαστικής αλυσίδας είναι απαραίτητη η εγρήγορση, η διαρκής ενημέρωση για τις εξελίξεις του κλάδου, η κατάλληλη προετοιμασία για τις αλλαγές που έρχονται αλλά</w:t>
      </w:r>
      <w:r w:rsidR="00D21CE3" w:rsidRPr="00D21CE3">
        <w:rPr>
          <w:rFonts w:ascii="Arial" w:hAnsi="Arial" w:cs="Arial"/>
        </w:rPr>
        <w:t xml:space="preserve">, η γνωριμία με τους μελλοντικούς ηγέτες των </w:t>
      </w:r>
      <w:r w:rsidRPr="00D21CE3">
        <w:rPr>
          <w:rFonts w:ascii="Arial" w:hAnsi="Arial" w:cs="Arial"/>
        </w:rPr>
        <w:t xml:space="preserve"> </w:t>
      </w:r>
      <w:r w:rsidR="00D21CE3" w:rsidRPr="00D21CE3">
        <w:rPr>
          <w:rFonts w:ascii="Arial" w:hAnsi="Arial" w:cs="Arial"/>
          <w:lang w:val="en-US"/>
        </w:rPr>
        <w:t>logistics</w:t>
      </w:r>
      <w:r w:rsidR="00D21CE3" w:rsidRPr="00D21CE3">
        <w:rPr>
          <w:rFonts w:ascii="Arial" w:hAnsi="Arial" w:cs="Arial"/>
        </w:rPr>
        <w:t xml:space="preserve"> </w:t>
      </w:r>
      <w:r w:rsidRPr="00D21CE3">
        <w:rPr>
          <w:rFonts w:ascii="Arial" w:hAnsi="Arial" w:cs="Arial"/>
        </w:rPr>
        <w:t xml:space="preserve">και η επαγγελματική δικτύωση. Για όλα αυτά λοιπόν </w:t>
      </w:r>
      <w:r w:rsidR="006B5C8F" w:rsidRPr="00D21CE3">
        <w:rPr>
          <w:rFonts w:ascii="Arial" w:hAnsi="Arial" w:cs="Arial"/>
        </w:rPr>
        <w:t xml:space="preserve">αν δραστηριοποιείστε στο χώρο της εφοδιαστικής αλυσίδας </w:t>
      </w:r>
      <w:r w:rsidR="00B26F2A" w:rsidRPr="00D21CE3">
        <w:rPr>
          <w:rFonts w:ascii="Arial" w:hAnsi="Arial" w:cs="Arial"/>
        </w:rPr>
        <w:t xml:space="preserve">δεν πρέπει </w:t>
      </w:r>
      <w:r w:rsidR="006B5C8F" w:rsidRPr="00D21CE3">
        <w:rPr>
          <w:rFonts w:ascii="Arial" w:hAnsi="Arial" w:cs="Arial"/>
        </w:rPr>
        <w:t xml:space="preserve">να λείψετε από αυτό το συνέδριο. </w:t>
      </w:r>
    </w:p>
    <w:p w14:paraId="7A709CFE" w14:textId="77777777" w:rsidR="00A51BD0" w:rsidRPr="00D21CE3" w:rsidRDefault="00987A57" w:rsidP="00737635">
      <w:pPr>
        <w:jc w:val="both"/>
        <w:rPr>
          <w:rFonts w:ascii="Arial" w:hAnsi="Arial" w:cs="Arial"/>
          <w:b/>
        </w:rPr>
      </w:pPr>
      <w:r w:rsidRPr="00D21CE3">
        <w:rPr>
          <w:rFonts w:ascii="Arial" w:hAnsi="Arial" w:cs="Arial"/>
        </w:rPr>
        <w:t xml:space="preserve">Το </w:t>
      </w:r>
      <w:r w:rsidR="00667F31" w:rsidRPr="00D21CE3">
        <w:rPr>
          <w:rFonts w:ascii="Arial" w:hAnsi="Arial" w:cs="Arial"/>
          <w:b/>
        </w:rPr>
        <w:t xml:space="preserve">συνέδριο </w:t>
      </w:r>
      <w:r w:rsidR="00667F31" w:rsidRPr="00D21CE3">
        <w:rPr>
          <w:rFonts w:ascii="Arial" w:hAnsi="Arial" w:cs="Arial"/>
          <w:b/>
          <w:lang w:val="en-US"/>
        </w:rPr>
        <w:t>Logistics</w:t>
      </w:r>
      <w:r w:rsidR="00667F31" w:rsidRPr="00D21CE3">
        <w:rPr>
          <w:rFonts w:ascii="Arial" w:hAnsi="Arial" w:cs="Arial"/>
          <w:b/>
        </w:rPr>
        <w:t xml:space="preserve"> 4.0</w:t>
      </w:r>
      <w:r w:rsidR="00737635" w:rsidRPr="00D21CE3">
        <w:rPr>
          <w:rFonts w:ascii="Arial" w:hAnsi="Arial" w:cs="Arial"/>
        </w:rPr>
        <w:t xml:space="preserve"> </w:t>
      </w:r>
      <w:r w:rsidR="00E704CA" w:rsidRPr="00D21CE3">
        <w:rPr>
          <w:rFonts w:ascii="Arial" w:hAnsi="Arial" w:cs="Arial"/>
        </w:rPr>
        <w:t>θα πραγματοποιηθεί</w:t>
      </w:r>
      <w:r w:rsidR="00E704CA" w:rsidRPr="00D21CE3">
        <w:rPr>
          <w:rFonts w:ascii="Arial" w:hAnsi="Arial" w:cs="Arial"/>
          <w:b/>
        </w:rPr>
        <w:t xml:space="preserve"> </w:t>
      </w:r>
      <w:r w:rsidR="00995A73" w:rsidRPr="00D21CE3">
        <w:rPr>
          <w:rFonts w:ascii="Arial" w:hAnsi="Arial" w:cs="Arial"/>
        </w:rPr>
        <w:t xml:space="preserve">στις </w:t>
      </w:r>
      <w:r w:rsidR="00995A73" w:rsidRPr="00D21CE3">
        <w:rPr>
          <w:rFonts w:ascii="Arial" w:hAnsi="Arial" w:cs="Arial"/>
          <w:b/>
        </w:rPr>
        <w:t>1</w:t>
      </w:r>
      <w:r w:rsidR="00667F31" w:rsidRPr="00D21CE3">
        <w:rPr>
          <w:rFonts w:ascii="Arial" w:hAnsi="Arial" w:cs="Arial"/>
          <w:b/>
        </w:rPr>
        <w:t>7 Οκτωβρίου</w:t>
      </w:r>
      <w:r w:rsidR="00B20D00" w:rsidRPr="00D21CE3">
        <w:rPr>
          <w:rFonts w:ascii="Arial" w:hAnsi="Arial" w:cs="Arial"/>
          <w:b/>
        </w:rPr>
        <w:t>,</w:t>
      </w:r>
      <w:r w:rsidR="00995A73" w:rsidRPr="00D21CE3">
        <w:rPr>
          <w:rFonts w:ascii="Arial" w:hAnsi="Arial" w:cs="Arial"/>
          <w:b/>
        </w:rPr>
        <w:t xml:space="preserve"> </w:t>
      </w:r>
      <w:r w:rsidR="00737635" w:rsidRPr="00D21CE3">
        <w:rPr>
          <w:rFonts w:ascii="Arial" w:hAnsi="Arial" w:cs="Arial"/>
          <w:b/>
        </w:rPr>
        <w:t>στην αίθουσα Φάρος στο Κέντρο Πολιτισμού του Ιδρύματος Σταύρος Νιάρχος από 9.00 έως 1</w:t>
      </w:r>
      <w:r w:rsidR="006B5C8F" w:rsidRPr="00D21CE3">
        <w:rPr>
          <w:rFonts w:ascii="Arial" w:hAnsi="Arial" w:cs="Arial"/>
          <w:b/>
        </w:rPr>
        <w:t>8</w:t>
      </w:r>
      <w:r w:rsidR="00737635" w:rsidRPr="00D21CE3">
        <w:rPr>
          <w:rFonts w:ascii="Arial" w:hAnsi="Arial" w:cs="Arial"/>
          <w:b/>
        </w:rPr>
        <w:t>.00</w:t>
      </w:r>
      <w:r w:rsidR="00E704CA" w:rsidRPr="00D21CE3">
        <w:rPr>
          <w:rFonts w:ascii="Arial" w:hAnsi="Arial" w:cs="Arial"/>
          <w:b/>
        </w:rPr>
        <w:t>.</w:t>
      </w:r>
      <w:r w:rsidR="00E704CA" w:rsidRPr="00D21CE3">
        <w:rPr>
          <w:rFonts w:ascii="Arial" w:hAnsi="Arial" w:cs="Arial"/>
        </w:rPr>
        <w:t xml:space="preserve">  Διεξάγεται</w:t>
      </w:r>
      <w:r w:rsidR="00A51BD0" w:rsidRPr="00D21CE3">
        <w:rPr>
          <w:rFonts w:ascii="Arial" w:hAnsi="Arial" w:cs="Arial"/>
        </w:rPr>
        <w:t xml:space="preserve"> με την επιστημονική υποστήριξη της </w:t>
      </w:r>
      <w:r w:rsidR="00A51BD0" w:rsidRPr="00D21CE3">
        <w:rPr>
          <w:rFonts w:ascii="Arial" w:hAnsi="Arial" w:cs="Arial"/>
          <w:b/>
          <w:lang w:val="en-US"/>
        </w:rPr>
        <w:t>Planning</w:t>
      </w:r>
      <w:r w:rsidR="00A51BD0" w:rsidRPr="00D21CE3">
        <w:rPr>
          <w:rFonts w:ascii="Arial" w:hAnsi="Arial" w:cs="Arial"/>
        </w:rPr>
        <w:t xml:space="preserve"> και </w:t>
      </w:r>
      <w:r w:rsidR="006B5C8F" w:rsidRPr="00D21CE3">
        <w:rPr>
          <w:rFonts w:ascii="Arial" w:hAnsi="Arial" w:cs="Arial"/>
        </w:rPr>
        <w:t xml:space="preserve">μέγας χορηγός είναι η </w:t>
      </w:r>
      <w:r w:rsidR="006B5C8F" w:rsidRPr="00D21CE3">
        <w:rPr>
          <w:rFonts w:ascii="Arial" w:hAnsi="Arial" w:cs="Arial"/>
          <w:b/>
          <w:lang w:val="en-US"/>
        </w:rPr>
        <w:t>Mantis</w:t>
      </w:r>
      <w:r w:rsidR="006B5C8F" w:rsidRPr="00D21CE3">
        <w:rPr>
          <w:rFonts w:ascii="Arial" w:hAnsi="Arial" w:cs="Arial"/>
          <w:b/>
        </w:rPr>
        <w:t xml:space="preserve"> πληροφορική</w:t>
      </w:r>
      <w:r w:rsidR="006B5C8F" w:rsidRPr="00D21CE3">
        <w:rPr>
          <w:rFonts w:ascii="Arial" w:hAnsi="Arial" w:cs="Arial"/>
        </w:rPr>
        <w:t>. Το συνέδριο πραγματοποιείται με τη</w:t>
      </w:r>
      <w:r w:rsidR="00A51BD0" w:rsidRPr="00D21CE3">
        <w:rPr>
          <w:rFonts w:ascii="Arial" w:hAnsi="Arial" w:cs="Arial"/>
        </w:rPr>
        <w:t xml:space="preserve"> Χρυσή Χ</w:t>
      </w:r>
      <w:r w:rsidR="00A34879" w:rsidRPr="00D21CE3">
        <w:rPr>
          <w:rFonts w:ascii="Arial" w:hAnsi="Arial" w:cs="Arial"/>
        </w:rPr>
        <w:t xml:space="preserve">ορηγία </w:t>
      </w:r>
      <w:r w:rsidR="00A51BD0" w:rsidRPr="00D21CE3">
        <w:rPr>
          <w:rFonts w:ascii="Arial" w:hAnsi="Arial" w:cs="Arial"/>
        </w:rPr>
        <w:t xml:space="preserve"> των εταιρειών</w:t>
      </w:r>
      <w:r w:rsidR="00A34879" w:rsidRPr="00D21CE3">
        <w:rPr>
          <w:rFonts w:ascii="Arial" w:hAnsi="Arial" w:cs="Arial"/>
        </w:rPr>
        <w:t xml:space="preserve"> </w:t>
      </w:r>
      <w:proofErr w:type="spellStart"/>
      <w:r w:rsidR="00667F31" w:rsidRPr="00D21CE3">
        <w:rPr>
          <w:rFonts w:ascii="Arial" w:hAnsi="Arial" w:cs="Arial"/>
          <w:b/>
          <w:lang w:val="en-US"/>
        </w:rPr>
        <w:t>Jungheinrich</w:t>
      </w:r>
      <w:proofErr w:type="spellEnd"/>
      <w:r w:rsidR="00667F31" w:rsidRPr="00D21CE3">
        <w:rPr>
          <w:rFonts w:ascii="Arial" w:hAnsi="Arial" w:cs="Arial"/>
          <w:b/>
        </w:rPr>
        <w:t xml:space="preserve">, </w:t>
      </w:r>
      <w:r w:rsidR="00667F31" w:rsidRPr="00D21CE3">
        <w:rPr>
          <w:rFonts w:ascii="Arial" w:hAnsi="Arial" w:cs="Arial"/>
          <w:b/>
          <w:lang w:val="en-US"/>
        </w:rPr>
        <w:t>Toyota</w:t>
      </w:r>
      <w:r w:rsidR="00667F31" w:rsidRPr="00D21CE3">
        <w:rPr>
          <w:rFonts w:ascii="Arial" w:hAnsi="Arial" w:cs="Arial"/>
          <w:b/>
        </w:rPr>
        <w:t xml:space="preserve"> </w:t>
      </w:r>
      <w:r w:rsidR="00A34879" w:rsidRPr="00D21CE3">
        <w:rPr>
          <w:rFonts w:ascii="Arial" w:hAnsi="Arial" w:cs="Arial"/>
        </w:rPr>
        <w:t xml:space="preserve">και </w:t>
      </w:r>
      <w:proofErr w:type="spellStart"/>
      <w:r w:rsidR="006B5C8F" w:rsidRPr="00D21CE3">
        <w:rPr>
          <w:rFonts w:ascii="Arial" w:hAnsi="Arial" w:cs="Arial"/>
          <w:b/>
          <w:lang w:val="en-US"/>
        </w:rPr>
        <w:t>E</w:t>
      </w:r>
      <w:r w:rsidR="00667F31" w:rsidRPr="00D21CE3">
        <w:rPr>
          <w:rFonts w:ascii="Arial" w:hAnsi="Arial" w:cs="Arial"/>
          <w:b/>
          <w:lang w:val="en-US"/>
        </w:rPr>
        <w:t>kol</w:t>
      </w:r>
      <w:proofErr w:type="spellEnd"/>
      <w:r w:rsidR="00A34879" w:rsidRPr="00D21CE3">
        <w:rPr>
          <w:rFonts w:ascii="Arial" w:hAnsi="Arial" w:cs="Arial"/>
        </w:rPr>
        <w:t xml:space="preserve">. </w:t>
      </w:r>
    </w:p>
    <w:p w14:paraId="4D43A6BF" w14:textId="77777777" w:rsidR="00A34879" w:rsidRPr="006124E5" w:rsidRDefault="00A34879" w:rsidP="00737635">
      <w:pPr>
        <w:jc w:val="both"/>
        <w:rPr>
          <w:rFonts w:ascii="Arial" w:hAnsi="Arial" w:cs="Arial"/>
          <w:b/>
          <w:lang w:val="en-US"/>
        </w:rPr>
      </w:pPr>
      <w:r w:rsidRPr="00D21CE3">
        <w:rPr>
          <w:rFonts w:ascii="Arial" w:hAnsi="Arial" w:cs="Arial"/>
        </w:rPr>
        <w:t>Χορηγοί</w:t>
      </w:r>
      <w:r w:rsidRPr="006124E5">
        <w:rPr>
          <w:rFonts w:ascii="Arial" w:hAnsi="Arial" w:cs="Arial"/>
          <w:lang w:val="en-US"/>
        </w:rPr>
        <w:t>:</w:t>
      </w:r>
      <w:r w:rsidR="006B5C8F" w:rsidRPr="006124E5">
        <w:rPr>
          <w:rFonts w:ascii="Arial" w:hAnsi="Arial" w:cs="Arial"/>
          <w:lang w:val="en-US"/>
        </w:rPr>
        <w:t xml:space="preserve"> </w:t>
      </w:r>
      <w:proofErr w:type="spellStart"/>
      <w:r w:rsidR="004065D1" w:rsidRPr="00D21CE3">
        <w:rPr>
          <w:rFonts w:ascii="Arial" w:hAnsi="Arial" w:cs="Arial"/>
          <w:b/>
          <w:lang w:val="en-US"/>
        </w:rPr>
        <w:t>Sarmed</w:t>
      </w:r>
      <w:proofErr w:type="spellEnd"/>
      <w:r w:rsidR="004065D1" w:rsidRPr="006124E5">
        <w:rPr>
          <w:rFonts w:ascii="Arial" w:hAnsi="Arial" w:cs="Arial"/>
          <w:b/>
          <w:lang w:val="en-US"/>
        </w:rPr>
        <w:t xml:space="preserve">, </w:t>
      </w:r>
      <w:proofErr w:type="spellStart"/>
      <w:r w:rsidR="006B5C8F" w:rsidRPr="00D21CE3">
        <w:rPr>
          <w:rFonts w:ascii="Arial" w:hAnsi="Arial" w:cs="Arial"/>
          <w:b/>
          <w:lang w:val="en-US"/>
        </w:rPr>
        <w:t>Transcombi</w:t>
      </w:r>
      <w:proofErr w:type="spellEnd"/>
      <w:r w:rsidR="006B5C8F" w:rsidRPr="006124E5">
        <w:rPr>
          <w:rFonts w:ascii="Arial" w:hAnsi="Arial" w:cs="Arial"/>
          <w:b/>
          <w:lang w:val="en-US"/>
        </w:rPr>
        <w:t xml:space="preserve"> </w:t>
      </w:r>
      <w:r w:rsidR="006B5C8F" w:rsidRPr="00D21CE3">
        <w:rPr>
          <w:rFonts w:ascii="Arial" w:hAnsi="Arial" w:cs="Arial"/>
          <w:b/>
          <w:lang w:val="en-US"/>
        </w:rPr>
        <w:t>Express</w:t>
      </w:r>
      <w:r w:rsidR="006B5C8F" w:rsidRPr="006124E5">
        <w:rPr>
          <w:rFonts w:ascii="Arial" w:hAnsi="Arial" w:cs="Arial"/>
          <w:b/>
          <w:lang w:val="en-US"/>
        </w:rPr>
        <w:t xml:space="preserve">, </w:t>
      </w:r>
      <w:r w:rsidR="004065D1" w:rsidRPr="00D21CE3">
        <w:rPr>
          <w:rFonts w:ascii="Arial" w:hAnsi="Arial" w:cs="Arial"/>
          <w:b/>
        </w:rPr>
        <w:t>ΠΑΕΓΑΕ</w:t>
      </w:r>
      <w:r w:rsidR="004065D1" w:rsidRPr="006124E5">
        <w:rPr>
          <w:rFonts w:ascii="Arial" w:hAnsi="Arial" w:cs="Arial"/>
          <w:b/>
          <w:lang w:val="en-US"/>
        </w:rPr>
        <w:t xml:space="preserve">, </w:t>
      </w:r>
      <w:r w:rsidR="004065D1" w:rsidRPr="00D21CE3">
        <w:rPr>
          <w:rFonts w:ascii="Arial" w:hAnsi="Arial" w:cs="Arial"/>
          <w:b/>
        </w:rPr>
        <w:t>Όμιλος</w:t>
      </w:r>
      <w:r w:rsidR="004065D1" w:rsidRPr="006124E5">
        <w:rPr>
          <w:rFonts w:ascii="Arial" w:hAnsi="Arial" w:cs="Arial"/>
          <w:b/>
          <w:lang w:val="en-US"/>
        </w:rPr>
        <w:t xml:space="preserve"> </w:t>
      </w:r>
      <w:r w:rsidR="004065D1" w:rsidRPr="00D21CE3">
        <w:rPr>
          <w:rFonts w:ascii="Arial" w:hAnsi="Arial" w:cs="Arial"/>
          <w:b/>
        </w:rPr>
        <w:t>Τιτόπουλου</w:t>
      </w:r>
      <w:r w:rsidR="004065D1" w:rsidRPr="006124E5">
        <w:rPr>
          <w:rFonts w:ascii="Arial" w:hAnsi="Arial" w:cs="Arial"/>
          <w:b/>
          <w:lang w:val="en-US"/>
        </w:rPr>
        <w:t xml:space="preserve">, </w:t>
      </w:r>
      <w:proofErr w:type="spellStart"/>
      <w:r w:rsidR="00247442" w:rsidRPr="00D21CE3">
        <w:rPr>
          <w:rFonts w:ascii="Arial" w:hAnsi="Arial" w:cs="Arial"/>
          <w:b/>
          <w:lang w:val="en-US"/>
        </w:rPr>
        <w:t>Pebro</w:t>
      </w:r>
      <w:proofErr w:type="spellEnd"/>
      <w:r w:rsidR="006124E5" w:rsidRPr="006124E5">
        <w:rPr>
          <w:rFonts w:ascii="Arial" w:hAnsi="Arial" w:cs="Arial"/>
          <w:b/>
          <w:lang w:val="en-US"/>
        </w:rPr>
        <w:t xml:space="preserve">, </w:t>
      </w:r>
      <w:r w:rsidR="006124E5">
        <w:rPr>
          <w:rFonts w:ascii="Arial" w:hAnsi="Arial" w:cs="Arial"/>
          <w:b/>
          <w:lang w:val="en-US"/>
        </w:rPr>
        <w:t xml:space="preserve">Mobile Technology, </w:t>
      </w:r>
      <w:proofErr w:type="spellStart"/>
      <w:r w:rsidR="006124E5">
        <w:rPr>
          <w:rFonts w:ascii="Arial" w:hAnsi="Arial" w:cs="Arial"/>
          <w:b/>
          <w:lang w:val="en-US"/>
        </w:rPr>
        <w:t>Metron</w:t>
      </w:r>
      <w:proofErr w:type="spellEnd"/>
      <w:r w:rsidR="006124E5">
        <w:rPr>
          <w:rFonts w:ascii="Arial" w:hAnsi="Arial" w:cs="Arial"/>
          <w:b/>
          <w:lang w:val="en-US"/>
        </w:rPr>
        <w:t xml:space="preserve"> logistics, IMET, </w:t>
      </w:r>
      <w:proofErr w:type="spellStart"/>
      <w:r w:rsidR="006124E5">
        <w:rPr>
          <w:rFonts w:ascii="Arial" w:hAnsi="Arial" w:cs="Arial"/>
          <w:b/>
          <w:lang w:val="en-US"/>
        </w:rPr>
        <w:t>Entersoft</w:t>
      </w:r>
      <w:proofErr w:type="spellEnd"/>
      <w:r w:rsidR="006124E5">
        <w:rPr>
          <w:rFonts w:ascii="Arial" w:hAnsi="Arial" w:cs="Arial"/>
          <w:b/>
          <w:lang w:val="en-US"/>
        </w:rPr>
        <w:t xml:space="preserve"> &amp; </w:t>
      </w:r>
      <w:proofErr w:type="spellStart"/>
      <w:r w:rsidR="006124E5">
        <w:rPr>
          <w:rFonts w:ascii="Arial" w:hAnsi="Arial" w:cs="Arial"/>
          <w:b/>
          <w:lang w:val="en-US"/>
        </w:rPr>
        <w:t>Retail@Link</w:t>
      </w:r>
      <w:proofErr w:type="spellEnd"/>
      <w:r w:rsidR="006B5C8F" w:rsidRPr="006124E5">
        <w:rPr>
          <w:rFonts w:ascii="Arial" w:hAnsi="Arial" w:cs="Arial"/>
          <w:b/>
          <w:lang w:val="en-US"/>
        </w:rPr>
        <w:t xml:space="preserve">. </w:t>
      </w:r>
    </w:p>
    <w:p w14:paraId="3760CB93" w14:textId="77777777" w:rsidR="0092752A" w:rsidRPr="00D21CE3" w:rsidRDefault="0092752A" w:rsidP="00737635">
      <w:pPr>
        <w:jc w:val="both"/>
        <w:rPr>
          <w:rFonts w:ascii="Arial" w:hAnsi="Arial" w:cs="Arial"/>
          <w:lang w:val="en-US"/>
        </w:rPr>
      </w:pPr>
      <w:r w:rsidRPr="00D21CE3">
        <w:rPr>
          <w:rFonts w:ascii="Arial" w:hAnsi="Arial" w:cs="Arial"/>
        </w:rPr>
        <w:t>Χορηγοί</w:t>
      </w:r>
      <w:r w:rsidRPr="00D21CE3">
        <w:rPr>
          <w:rFonts w:ascii="Arial" w:hAnsi="Arial" w:cs="Arial"/>
          <w:lang w:val="en-US"/>
        </w:rPr>
        <w:t xml:space="preserve"> </w:t>
      </w:r>
      <w:r w:rsidRPr="00D21CE3">
        <w:rPr>
          <w:rFonts w:ascii="Arial" w:hAnsi="Arial" w:cs="Arial"/>
        </w:rPr>
        <w:t>Επικοινωνίας</w:t>
      </w:r>
      <w:r w:rsidRPr="00D21CE3">
        <w:rPr>
          <w:rFonts w:ascii="Arial" w:hAnsi="Arial" w:cs="Arial"/>
          <w:lang w:val="en-US"/>
        </w:rPr>
        <w:t xml:space="preserve">: </w:t>
      </w:r>
      <w:r w:rsidR="00667F31" w:rsidRPr="00D21CE3">
        <w:rPr>
          <w:rFonts w:ascii="Arial" w:hAnsi="Arial" w:cs="Arial"/>
          <w:b/>
          <w:lang w:val="en-US"/>
        </w:rPr>
        <w:t>Supply Chain &amp; Logistics</w:t>
      </w:r>
      <w:r w:rsidR="00667F31" w:rsidRPr="00D21CE3">
        <w:rPr>
          <w:rFonts w:ascii="Arial" w:hAnsi="Arial" w:cs="Arial"/>
          <w:lang w:val="en-US"/>
        </w:rPr>
        <w:t xml:space="preserve">, </w:t>
      </w:r>
      <w:r w:rsidR="00667F31" w:rsidRPr="00D21CE3">
        <w:rPr>
          <w:rFonts w:ascii="Arial" w:hAnsi="Arial" w:cs="Arial"/>
          <w:b/>
          <w:lang w:val="en-US"/>
        </w:rPr>
        <w:t xml:space="preserve">Supply chain.gr, </w:t>
      </w:r>
      <w:r w:rsidR="00D51548" w:rsidRPr="00D21CE3">
        <w:rPr>
          <w:rFonts w:ascii="Arial" w:hAnsi="Arial" w:cs="Arial"/>
          <w:b/>
        </w:rPr>
        <w:t>Ναυτεμπορική</w:t>
      </w:r>
      <w:r w:rsidR="00D51548" w:rsidRPr="00D21CE3">
        <w:rPr>
          <w:rFonts w:ascii="Arial" w:hAnsi="Arial" w:cs="Arial"/>
          <w:b/>
          <w:lang w:val="en-US"/>
        </w:rPr>
        <w:t xml:space="preserve">, Naftemporiki.gr, </w:t>
      </w:r>
      <w:r w:rsidR="00A8780B" w:rsidRPr="00D21CE3">
        <w:rPr>
          <w:rFonts w:ascii="Arial" w:hAnsi="Arial" w:cs="Arial"/>
          <w:b/>
          <w:lang w:val="en-US"/>
        </w:rPr>
        <w:t>Logistics &amp; Management,</w:t>
      </w:r>
      <w:r w:rsidR="00277B29" w:rsidRPr="00D21CE3">
        <w:rPr>
          <w:rFonts w:ascii="Arial" w:hAnsi="Arial" w:cs="Arial"/>
          <w:b/>
          <w:lang w:val="en-US"/>
        </w:rPr>
        <w:t xml:space="preserve"> </w:t>
      </w:r>
      <w:r w:rsidR="00277B29" w:rsidRPr="00D21CE3">
        <w:rPr>
          <w:rFonts w:ascii="Arial" w:hAnsi="Arial" w:cs="Arial"/>
          <w:b/>
        </w:rPr>
        <w:t>Τροχοί</w:t>
      </w:r>
      <w:r w:rsidR="00277B29" w:rsidRPr="00D21CE3">
        <w:rPr>
          <w:rFonts w:ascii="Arial" w:hAnsi="Arial" w:cs="Arial"/>
          <w:b/>
          <w:lang w:val="en-US"/>
        </w:rPr>
        <w:t xml:space="preserve"> &amp; </w:t>
      </w:r>
      <w:r w:rsidR="00277B29" w:rsidRPr="00D21CE3">
        <w:rPr>
          <w:rFonts w:ascii="Arial" w:hAnsi="Arial" w:cs="Arial"/>
          <w:b/>
        </w:rPr>
        <w:t>Τ</w:t>
      </w:r>
      <w:r w:rsidR="00277B29" w:rsidRPr="00D21CE3">
        <w:rPr>
          <w:rFonts w:ascii="Arial" w:hAnsi="Arial" w:cs="Arial"/>
          <w:b/>
          <w:lang w:val="en-US"/>
        </w:rPr>
        <w:t>IR</w:t>
      </w:r>
      <w:r w:rsidR="00D51548" w:rsidRPr="00D21CE3">
        <w:rPr>
          <w:rFonts w:ascii="Arial" w:hAnsi="Arial" w:cs="Arial"/>
          <w:b/>
          <w:lang w:val="en-US"/>
        </w:rPr>
        <w:t xml:space="preserve">, </w:t>
      </w:r>
      <w:r w:rsidR="00667F31" w:rsidRPr="00D21CE3">
        <w:rPr>
          <w:rFonts w:ascii="Arial" w:hAnsi="Arial" w:cs="Arial"/>
          <w:b/>
          <w:lang w:val="en-US"/>
        </w:rPr>
        <w:t>Car &amp; truck</w:t>
      </w:r>
      <w:r w:rsidR="00277B29" w:rsidRPr="00D21CE3">
        <w:rPr>
          <w:rFonts w:ascii="Arial" w:hAnsi="Arial" w:cs="Arial"/>
          <w:lang w:val="en-US"/>
        </w:rPr>
        <w:t>.</w:t>
      </w:r>
    </w:p>
    <w:p w14:paraId="176E863E" w14:textId="77777777" w:rsidR="00681B26" w:rsidRPr="009C5CD2" w:rsidRDefault="00A96BCA" w:rsidP="00E80492">
      <w:pPr>
        <w:pStyle w:val="Heading4"/>
        <w:rPr>
          <w:rFonts w:ascii="Arial" w:hAnsi="Arial" w:cs="Arial"/>
          <w:sz w:val="22"/>
          <w:szCs w:val="22"/>
        </w:rPr>
      </w:pPr>
      <w:r w:rsidRPr="009C5CD2">
        <w:rPr>
          <w:rFonts w:ascii="Arial" w:hAnsi="Arial" w:cs="Arial"/>
          <w:sz w:val="22"/>
          <w:szCs w:val="22"/>
          <w:lang w:val="en-US"/>
        </w:rPr>
        <w:t xml:space="preserve"> </w:t>
      </w:r>
      <w:r w:rsidR="00E80492" w:rsidRPr="00D21CE3">
        <w:rPr>
          <w:rFonts w:ascii="Arial" w:hAnsi="Arial" w:cs="Arial"/>
          <w:sz w:val="22"/>
          <w:szCs w:val="22"/>
        </w:rPr>
        <w:t xml:space="preserve">Για το πρόγραμμα και τη θεματολογία του συνεδρίου: </w:t>
      </w:r>
      <w:hyperlink r:id="rId7" w:history="1">
        <w:r w:rsidR="00681B26" w:rsidRPr="00756261">
          <w:rPr>
            <w:rStyle w:val="Hyperlink"/>
            <w:rFonts w:ascii="Arial" w:hAnsi="Arial" w:cs="Arial"/>
            <w:sz w:val="22"/>
            <w:szCs w:val="22"/>
          </w:rPr>
          <w:t>http://scisce.eu/event/logistics-4-0/</w:t>
        </w:r>
      </w:hyperlink>
    </w:p>
    <w:p w14:paraId="0620C913" w14:textId="77777777" w:rsidR="0060609D" w:rsidRPr="00D21CE3" w:rsidRDefault="0060609D" w:rsidP="00737635">
      <w:pPr>
        <w:jc w:val="both"/>
        <w:rPr>
          <w:rFonts w:ascii="Arial" w:hAnsi="Arial" w:cs="Arial"/>
        </w:rPr>
      </w:pPr>
      <w:bookmarkStart w:id="0" w:name="_GoBack"/>
      <w:bookmarkEnd w:id="0"/>
      <w:r w:rsidRPr="00D21CE3">
        <w:rPr>
          <w:rFonts w:ascii="Arial" w:hAnsi="Arial" w:cs="Arial"/>
        </w:rPr>
        <w:t>Για περισσότερες πληροφορίες: 210 6180104</w:t>
      </w:r>
    </w:p>
    <w:p w14:paraId="32CE9B7F" w14:textId="77777777" w:rsidR="0060609D" w:rsidRPr="00953447" w:rsidRDefault="0060609D" w:rsidP="00737635">
      <w:pPr>
        <w:jc w:val="both"/>
      </w:pPr>
    </w:p>
    <w:sectPr w:rsidR="0060609D" w:rsidRPr="00953447" w:rsidSect="000942F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39FC" w14:textId="77777777" w:rsidR="00CC7589" w:rsidRDefault="00CC7589" w:rsidP="000C4DBA">
      <w:pPr>
        <w:spacing w:after="0" w:line="240" w:lineRule="auto"/>
      </w:pPr>
      <w:r>
        <w:separator/>
      </w:r>
    </w:p>
  </w:endnote>
  <w:endnote w:type="continuationSeparator" w:id="0">
    <w:p w14:paraId="6D20BD38" w14:textId="77777777" w:rsidR="00CC7589" w:rsidRDefault="00CC7589" w:rsidP="000C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25DE" w14:textId="77777777" w:rsidR="00CC7589" w:rsidRDefault="00CC7589" w:rsidP="000C4DBA">
      <w:pPr>
        <w:spacing w:after="0" w:line="240" w:lineRule="auto"/>
      </w:pPr>
      <w:r>
        <w:separator/>
      </w:r>
    </w:p>
  </w:footnote>
  <w:footnote w:type="continuationSeparator" w:id="0">
    <w:p w14:paraId="3837102D" w14:textId="77777777" w:rsidR="00CC7589" w:rsidRDefault="00CC7589" w:rsidP="000C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9B33" w14:textId="77777777" w:rsidR="00CC7589" w:rsidRDefault="00CC7589">
    <w:pPr>
      <w:pStyle w:val="Header"/>
    </w:pPr>
    <w:r>
      <w:rPr>
        <w:noProof/>
        <w:lang w:eastAsia="el-GR"/>
      </w:rPr>
      <w:drawing>
        <wp:anchor distT="0" distB="0" distL="114300" distR="114300" simplePos="0" relativeHeight="251658240" behindDoc="0" locked="0" layoutInCell="1" allowOverlap="1" wp14:anchorId="19234F9B" wp14:editId="7AB1AD38">
          <wp:simplePos x="0" y="0"/>
          <wp:positionH relativeFrom="column">
            <wp:posOffset>3295650</wp:posOffset>
          </wp:positionH>
          <wp:positionV relativeFrom="paragraph">
            <wp:posOffset>-157480</wp:posOffset>
          </wp:positionV>
          <wp:extent cx="2108835" cy="412750"/>
          <wp:effectExtent l="19050" t="0" r="5715" b="0"/>
          <wp:wrapSquare wrapText="bothSides"/>
          <wp:docPr id="1" name="Picture 1" descr="C:\Users\stratos\AppData\Local\Microsoft\Windows\INetCache\Content.Outlook\HO37BFQ2\scise new logo_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os\AppData\Local\Microsoft\Windows\INetCache\Content.Outlook\HO37BFQ2\scise new logo_F-01.jpg"/>
                  <pic:cNvPicPr>
                    <a:picLocks noChangeAspect="1" noChangeArrowheads="1"/>
                  </pic:cNvPicPr>
                </pic:nvPicPr>
                <pic:blipFill>
                  <a:blip r:embed="rId1"/>
                  <a:srcRect l="8734" t="21244" r="8378" b="31606"/>
                  <a:stretch>
                    <a:fillRect/>
                  </a:stretch>
                </pic:blipFill>
                <pic:spPr bwMode="auto">
                  <a:xfrm>
                    <a:off x="0" y="0"/>
                    <a:ext cx="2108835" cy="412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FA"/>
    <w:rsid w:val="000112C7"/>
    <w:rsid w:val="0008390C"/>
    <w:rsid w:val="000942F2"/>
    <w:rsid w:val="000B6717"/>
    <w:rsid w:val="000C4DBA"/>
    <w:rsid w:val="0012063F"/>
    <w:rsid w:val="001274C6"/>
    <w:rsid w:val="00136FC4"/>
    <w:rsid w:val="00176A35"/>
    <w:rsid w:val="001A2D6A"/>
    <w:rsid w:val="001E1619"/>
    <w:rsid w:val="001F35DA"/>
    <w:rsid w:val="001F4ABE"/>
    <w:rsid w:val="0020325D"/>
    <w:rsid w:val="002148E4"/>
    <w:rsid w:val="00217C6C"/>
    <w:rsid w:val="00225D38"/>
    <w:rsid w:val="0023568F"/>
    <w:rsid w:val="00247442"/>
    <w:rsid w:val="00255CAE"/>
    <w:rsid w:val="002626D7"/>
    <w:rsid w:val="00274FFF"/>
    <w:rsid w:val="00277B29"/>
    <w:rsid w:val="002C2F5A"/>
    <w:rsid w:val="002C3D0C"/>
    <w:rsid w:val="00337AD6"/>
    <w:rsid w:val="00337F91"/>
    <w:rsid w:val="00346893"/>
    <w:rsid w:val="00385E09"/>
    <w:rsid w:val="00396C67"/>
    <w:rsid w:val="003C3358"/>
    <w:rsid w:val="004065D1"/>
    <w:rsid w:val="00465894"/>
    <w:rsid w:val="004B2270"/>
    <w:rsid w:val="004B777D"/>
    <w:rsid w:val="004C3D1A"/>
    <w:rsid w:val="004E1297"/>
    <w:rsid w:val="004E7A4B"/>
    <w:rsid w:val="00543141"/>
    <w:rsid w:val="005525DA"/>
    <w:rsid w:val="00584EA7"/>
    <w:rsid w:val="005B2A2F"/>
    <w:rsid w:val="005D5CCA"/>
    <w:rsid w:val="005E5E36"/>
    <w:rsid w:val="005F0196"/>
    <w:rsid w:val="0060609D"/>
    <w:rsid w:val="006124E5"/>
    <w:rsid w:val="00631C06"/>
    <w:rsid w:val="006441F3"/>
    <w:rsid w:val="00661A4F"/>
    <w:rsid w:val="00667F31"/>
    <w:rsid w:val="006705E6"/>
    <w:rsid w:val="00681B26"/>
    <w:rsid w:val="006B5C8F"/>
    <w:rsid w:val="006C7DF3"/>
    <w:rsid w:val="007148BC"/>
    <w:rsid w:val="007315EF"/>
    <w:rsid w:val="00737635"/>
    <w:rsid w:val="007759E9"/>
    <w:rsid w:val="00787102"/>
    <w:rsid w:val="007979C8"/>
    <w:rsid w:val="007B4636"/>
    <w:rsid w:val="007E1276"/>
    <w:rsid w:val="00856E8D"/>
    <w:rsid w:val="008676E1"/>
    <w:rsid w:val="00881CC7"/>
    <w:rsid w:val="00891784"/>
    <w:rsid w:val="008A7D2B"/>
    <w:rsid w:val="008B55DC"/>
    <w:rsid w:val="008C15B2"/>
    <w:rsid w:val="008F7818"/>
    <w:rsid w:val="0091006D"/>
    <w:rsid w:val="0092752A"/>
    <w:rsid w:val="00931C94"/>
    <w:rsid w:val="00935515"/>
    <w:rsid w:val="00953447"/>
    <w:rsid w:val="00957176"/>
    <w:rsid w:val="00987A57"/>
    <w:rsid w:val="0099459C"/>
    <w:rsid w:val="00995A73"/>
    <w:rsid w:val="009A330A"/>
    <w:rsid w:val="009C5CD2"/>
    <w:rsid w:val="00A1179D"/>
    <w:rsid w:val="00A11C49"/>
    <w:rsid w:val="00A22C47"/>
    <w:rsid w:val="00A34879"/>
    <w:rsid w:val="00A51BD0"/>
    <w:rsid w:val="00A8780B"/>
    <w:rsid w:val="00A96BCA"/>
    <w:rsid w:val="00AE761E"/>
    <w:rsid w:val="00B177FA"/>
    <w:rsid w:val="00B20D00"/>
    <w:rsid w:val="00B26F2A"/>
    <w:rsid w:val="00B519E3"/>
    <w:rsid w:val="00C259C5"/>
    <w:rsid w:val="00C34AB0"/>
    <w:rsid w:val="00C47446"/>
    <w:rsid w:val="00C8008B"/>
    <w:rsid w:val="00C96FFA"/>
    <w:rsid w:val="00CC7589"/>
    <w:rsid w:val="00CD773A"/>
    <w:rsid w:val="00CF530B"/>
    <w:rsid w:val="00D21CE3"/>
    <w:rsid w:val="00D51548"/>
    <w:rsid w:val="00D7049C"/>
    <w:rsid w:val="00DA3C36"/>
    <w:rsid w:val="00DB391C"/>
    <w:rsid w:val="00DE478C"/>
    <w:rsid w:val="00DF48AB"/>
    <w:rsid w:val="00E1205D"/>
    <w:rsid w:val="00E13C2D"/>
    <w:rsid w:val="00E24199"/>
    <w:rsid w:val="00E42E80"/>
    <w:rsid w:val="00E53423"/>
    <w:rsid w:val="00E54C9F"/>
    <w:rsid w:val="00E704CA"/>
    <w:rsid w:val="00E80492"/>
    <w:rsid w:val="00F36DC5"/>
    <w:rsid w:val="00FD2C31"/>
    <w:rsid w:val="00FF6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39FD98B"/>
  <w15:docId w15:val="{C06E8CCC-73E2-4559-AE82-E0D3A67E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2F2"/>
  </w:style>
  <w:style w:type="paragraph" w:styleId="Heading4">
    <w:name w:val="heading 4"/>
    <w:basedOn w:val="Normal"/>
    <w:link w:val="Heading4Char"/>
    <w:uiPriority w:val="9"/>
    <w:qFormat/>
    <w:rsid w:val="00E80492"/>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B29"/>
    <w:rPr>
      <w:color w:val="0000FF" w:themeColor="hyperlink"/>
      <w:u w:val="single"/>
    </w:rPr>
  </w:style>
  <w:style w:type="paragraph" w:styleId="BalloonText">
    <w:name w:val="Balloon Text"/>
    <w:basedOn w:val="Normal"/>
    <w:link w:val="BalloonTextChar"/>
    <w:uiPriority w:val="99"/>
    <w:semiHidden/>
    <w:unhideWhenUsed/>
    <w:rsid w:val="00E5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23"/>
    <w:rPr>
      <w:rFonts w:ascii="Tahoma" w:hAnsi="Tahoma" w:cs="Tahoma"/>
      <w:sz w:val="16"/>
      <w:szCs w:val="16"/>
    </w:rPr>
  </w:style>
  <w:style w:type="paragraph" w:styleId="NoSpacing">
    <w:name w:val="No Spacing"/>
    <w:uiPriority w:val="1"/>
    <w:qFormat/>
    <w:rsid w:val="001274C6"/>
    <w:pPr>
      <w:spacing w:after="0" w:line="240" w:lineRule="auto"/>
    </w:pPr>
  </w:style>
  <w:style w:type="character" w:styleId="FollowedHyperlink">
    <w:name w:val="FollowedHyperlink"/>
    <w:basedOn w:val="DefaultParagraphFont"/>
    <w:uiPriority w:val="99"/>
    <w:semiHidden/>
    <w:unhideWhenUsed/>
    <w:rsid w:val="00A8780B"/>
    <w:rPr>
      <w:color w:val="800080" w:themeColor="followedHyperlink"/>
      <w:u w:val="single"/>
    </w:rPr>
  </w:style>
  <w:style w:type="paragraph" w:styleId="Header">
    <w:name w:val="header"/>
    <w:basedOn w:val="Normal"/>
    <w:link w:val="HeaderChar"/>
    <w:uiPriority w:val="99"/>
    <w:semiHidden/>
    <w:unhideWhenUsed/>
    <w:rsid w:val="000C4DB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C4DBA"/>
  </w:style>
  <w:style w:type="paragraph" w:styleId="Footer">
    <w:name w:val="footer"/>
    <w:basedOn w:val="Normal"/>
    <w:link w:val="FooterChar"/>
    <w:uiPriority w:val="99"/>
    <w:semiHidden/>
    <w:unhideWhenUsed/>
    <w:rsid w:val="000C4DB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C4DBA"/>
  </w:style>
  <w:style w:type="character" w:customStyle="1" w:styleId="Heading4Char">
    <w:name w:val="Heading 4 Char"/>
    <w:basedOn w:val="DefaultParagraphFont"/>
    <w:link w:val="Heading4"/>
    <w:uiPriority w:val="9"/>
    <w:rsid w:val="00E80492"/>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3072">
      <w:bodyDiv w:val="1"/>
      <w:marLeft w:val="0"/>
      <w:marRight w:val="0"/>
      <w:marTop w:val="0"/>
      <w:marBottom w:val="0"/>
      <w:divBdr>
        <w:top w:val="none" w:sz="0" w:space="0" w:color="auto"/>
        <w:left w:val="none" w:sz="0" w:space="0" w:color="auto"/>
        <w:bottom w:val="none" w:sz="0" w:space="0" w:color="auto"/>
        <w:right w:val="none" w:sz="0" w:space="0" w:color="auto"/>
      </w:divBdr>
    </w:div>
    <w:div w:id="16577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sce.eu/event/logistics-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FF48-E6AB-46B2-943C-F92C3BDA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4</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Lina Palli</cp:lastModifiedBy>
  <cp:revision>2</cp:revision>
  <cp:lastPrinted>2018-02-27T12:23:00Z</cp:lastPrinted>
  <dcterms:created xsi:type="dcterms:W3CDTF">2018-10-09T20:30:00Z</dcterms:created>
  <dcterms:modified xsi:type="dcterms:W3CDTF">2018-10-09T20:30:00Z</dcterms:modified>
</cp:coreProperties>
</file>